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2"/>
        <w:gridCol w:w="567"/>
        <w:gridCol w:w="1842"/>
        <w:gridCol w:w="709"/>
        <w:gridCol w:w="945"/>
        <w:gridCol w:w="614"/>
        <w:gridCol w:w="331"/>
        <w:gridCol w:w="236"/>
        <w:gridCol w:w="709"/>
        <w:gridCol w:w="142"/>
        <w:gridCol w:w="141"/>
        <w:gridCol w:w="284"/>
        <w:gridCol w:w="833"/>
        <w:gridCol w:w="1400"/>
      </w:tblGrid>
      <w:tr w:rsidR="00034FC3" w:rsidTr="006F1E7E">
        <w:tc>
          <w:tcPr>
            <w:tcW w:w="985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Казахский национальный университет им. аль-Фараби</w:t>
            </w:r>
          </w:p>
          <w:p w:rsidR="00034FC3" w:rsidRDefault="00034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Силлабус</w:t>
            </w:r>
          </w:p>
          <w:p w:rsidR="00034FC3" w:rsidRDefault="00034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27630E">
              <w:rPr>
                <w:rFonts w:ascii="Times New Roman" w:hAnsi="Times New Roman"/>
                <w:b/>
                <w:lang w:val="kk-KZ"/>
              </w:rPr>
              <w:t>(Код ) Системы баз данных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</w:p>
          <w:p w:rsidR="00034FC3" w:rsidRDefault="00034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Осенний семестр 2016-2017 уч. год </w:t>
            </w:r>
          </w:p>
        </w:tc>
      </w:tr>
      <w:tr w:rsidR="00034FC3" w:rsidTr="006F1E7E">
        <w:trPr>
          <w:trHeight w:val="265"/>
        </w:trPr>
        <w:tc>
          <w:tcPr>
            <w:tcW w:w="16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Код дисциплины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Тип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ECTS</w:t>
            </w:r>
          </w:p>
        </w:tc>
      </w:tr>
      <w:tr w:rsidR="00034FC3" w:rsidTr="006F1E7E">
        <w:trPr>
          <w:trHeight w:val="265"/>
        </w:trPr>
        <w:tc>
          <w:tcPr>
            <w:tcW w:w="16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C3" w:rsidRDefault="00034FC3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C3" w:rsidRDefault="00034FC3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C3" w:rsidRDefault="00034FC3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Практ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Лаб</w:t>
            </w:r>
          </w:p>
        </w:tc>
        <w:tc>
          <w:tcPr>
            <w:tcW w:w="14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C3" w:rsidRDefault="00034FC3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C3" w:rsidRDefault="00034FC3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034FC3" w:rsidTr="006F1E7E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276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7В311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Каменный 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034FC3" w:rsidRPr="00CA7612" w:rsidTr="006F1E7E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CA7612" w:rsidRDefault="000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highlight w:val="yellow"/>
                <w:lang w:val="kk-KZ"/>
              </w:rPr>
            </w:pPr>
            <w:r w:rsidRPr="00CA7612">
              <w:rPr>
                <w:rFonts w:ascii="Times New Roman" w:hAnsi="Times New Roman"/>
                <w:b/>
                <w:lang w:val="kk-KZ"/>
              </w:rPr>
              <w:t>Пререквизиты</w:t>
            </w:r>
          </w:p>
        </w:tc>
        <w:tc>
          <w:tcPr>
            <w:tcW w:w="8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CA7612" w:rsidRDefault="00CA7612" w:rsidP="00CA76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212121"/>
                <w:lang w:eastAsia="ru-RU"/>
              </w:rPr>
            </w:pPr>
            <w:r w:rsidRPr="00CA7612">
              <w:rPr>
                <w:rFonts w:ascii="Times New Roman" w:hAnsi="Times New Roman"/>
                <w:color w:val="212121"/>
                <w:lang w:eastAsia="ru-RU"/>
              </w:rPr>
              <w:t>Первое общество в истории</w:t>
            </w:r>
            <w:r>
              <w:rPr>
                <w:rFonts w:ascii="Times New Roman" w:hAnsi="Times New Roman"/>
                <w:color w:val="212121"/>
                <w:lang w:val="kk-KZ" w:eastAsia="ru-RU"/>
              </w:rPr>
              <w:t xml:space="preserve">, </w:t>
            </w:r>
            <w:r w:rsidRPr="00CA7612">
              <w:rPr>
                <w:rFonts w:ascii="Times New Roman" w:hAnsi="Times New Roman"/>
                <w:lang w:val="kk-KZ"/>
              </w:rPr>
              <w:t>А</w:t>
            </w:r>
            <w:r>
              <w:rPr>
                <w:rFonts w:ascii="Times New Roman" w:hAnsi="Times New Roman"/>
                <w:lang w:val="kk-KZ"/>
              </w:rPr>
              <w:t>рхеология, Археология Казахстана</w:t>
            </w:r>
            <w:r w:rsidRPr="00CA7612">
              <w:rPr>
                <w:rFonts w:ascii="Times New Roman" w:hAnsi="Times New Roman"/>
                <w:lang w:val="kk-KZ"/>
              </w:rPr>
              <w:t>,</w:t>
            </w:r>
            <w:r w:rsidRPr="00CA761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CA7612">
              <w:rPr>
                <w:rFonts w:ascii="Times New Roman" w:hAnsi="Times New Roman"/>
                <w:lang w:val="kk-KZ"/>
              </w:rPr>
              <w:t xml:space="preserve">Антропология.                               </w:t>
            </w:r>
            <w:r>
              <w:rPr>
                <w:rFonts w:ascii="Times New Roman" w:hAnsi="Times New Roman"/>
                <w:lang w:val="kk-KZ"/>
              </w:rPr>
              <w:t xml:space="preserve">                               </w:t>
            </w:r>
          </w:p>
        </w:tc>
      </w:tr>
      <w:tr w:rsidR="00034FC3" w:rsidTr="0027630E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Лектор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К.и.н. Бексеитов Галымжан Тукумбаевич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Офис-часы</w:t>
            </w:r>
          </w:p>
        </w:tc>
        <w:tc>
          <w:tcPr>
            <w:tcW w:w="25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По расписанию</w:t>
            </w:r>
          </w:p>
        </w:tc>
      </w:tr>
      <w:tr w:rsidR="00034FC3" w:rsidTr="0027630E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e-mail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4B3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Bek_ok@maill</w:t>
            </w:r>
            <w:r w:rsidR="00034FC3">
              <w:rPr>
                <w:rFonts w:ascii="Times New Roman" w:hAnsi="Times New Roman"/>
                <w:lang w:val="kk-KZ"/>
              </w:rPr>
              <w:t>.ru</w:t>
            </w:r>
          </w:p>
        </w:tc>
        <w:tc>
          <w:tcPr>
            <w:tcW w:w="155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C3" w:rsidRDefault="00034FC3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C3" w:rsidRDefault="00034FC3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</w:tr>
      <w:tr w:rsidR="00034FC3" w:rsidTr="0027630E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Телефоны 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8 7075066262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Аудитория </w:t>
            </w:r>
            <w:r w:rsidR="0027630E">
              <w:rPr>
                <w:rFonts w:ascii="Times New Roman" w:hAnsi="Times New Roman"/>
                <w:lang w:val="kk-KZ"/>
              </w:rPr>
              <w:t>418, 422,424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30E" w:rsidRDefault="00276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Среда: 13.00-13.50</w:t>
            </w:r>
          </w:p>
          <w:p w:rsidR="00034FC3" w:rsidRDefault="00276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Четверг </w:t>
            </w:r>
            <w:r w:rsidR="00034FC3">
              <w:rPr>
                <w:rFonts w:ascii="Times New Roman" w:hAnsi="Times New Roman"/>
                <w:lang w:val="kk-KZ"/>
              </w:rPr>
              <w:t>12.00</w:t>
            </w:r>
            <w:r>
              <w:rPr>
                <w:rFonts w:ascii="Times New Roman" w:hAnsi="Times New Roman"/>
                <w:lang w:val="kk-KZ"/>
              </w:rPr>
              <w:t xml:space="preserve">-12.50, 13.00-13.50. </w:t>
            </w:r>
          </w:p>
          <w:p w:rsidR="0027630E" w:rsidRDefault="0027630E" w:rsidP="00276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Пятница: </w:t>
            </w:r>
            <w:r>
              <w:rPr>
                <w:rFonts w:ascii="Times New Roman" w:hAnsi="Times New Roman"/>
                <w:lang w:val="kk-KZ"/>
              </w:rPr>
              <w:t>11.00-11.50,</w:t>
            </w:r>
          </w:p>
          <w:p w:rsidR="0027630E" w:rsidRDefault="0027630E" w:rsidP="00FF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12.00-12.50, 13.0</w:t>
            </w:r>
            <w:r w:rsidR="00FF7B51">
              <w:rPr>
                <w:rFonts w:ascii="Times New Roman" w:hAnsi="Times New Roman"/>
                <w:lang w:val="kk-KZ"/>
              </w:rPr>
              <w:t xml:space="preserve">0-13.50. </w:t>
            </w:r>
          </w:p>
        </w:tc>
      </w:tr>
      <w:tr w:rsidR="00034FC3" w:rsidTr="006F1E7E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Описание дисциплины</w:t>
            </w:r>
          </w:p>
        </w:tc>
        <w:tc>
          <w:tcPr>
            <w:tcW w:w="8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8C6AA7" w:rsidRDefault="008C6AA7" w:rsidP="008C6AA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2"/>
                <w:szCs w:val="22"/>
              </w:rPr>
            </w:pPr>
            <w:r w:rsidRPr="008C6AA7">
              <w:rPr>
                <w:rFonts w:ascii="Times New Roman" w:hAnsi="Times New Roman" w:cs="Times New Roman"/>
                <w:color w:val="212121"/>
                <w:sz w:val="22"/>
                <w:szCs w:val="22"/>
              </w:rPr>
              <w:t>Каменный век фундаментальные проблемы, возникающие в науке</w:t>
            </w:r>
            <w:r w:rsidRPr="008C6AA7">
              <w:rPr>
                <w:rFonts w:ascii="Times New Roman" w:hAnsi="Times New Roman" w:cs="Times New Roman"/>
                <w:color w:val="212121"/>
                <w:sz w:val="22"/>
                <w:szCs w:val="22"/>
                <w:lang w:val="kk-KZ"/>
              </w:rPr>
              <w:t xml:space="preserve">, </w:t>
            </w:r>
            <w:r w:rsidRPr="008C6AA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C6AA7"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  <w:t>их базовые знания должны быть в состоянии поглотить специфику археологических исследований</w:t>
            </w:r>
            <w:r w:rsidRPr="008C6AA7"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  <w:lang w:val="kk-KZ"/>
              </w:rPr>
              <w:t xml:space="preserve">, </w:t>
            </w:r>
            <w:r w:rsidRPr="008C6AA7">
              <w:rPr>
                <w:rFonts w:ascii="Times New Roman" w:hAnsi="Times New Roman" w:cs="Times New Roman"/>
                <w:color w:val="212121"/>
                <w:sz w:val="22"/>
                <w:szCs w:val="22"/>
              </w:rPr>
              <w:t>в палеолитической археологии и основы теории</w:t>
            </w:r>
            <w:r w:rsidRPr="008C6AA7">
              <w:rPr>
                <w:rFonts w:ascii="Times New Roman" w:hAnsi="Times New Roman" w:cs="Times New Roman"/>
                <w:color w:val="212121"/>
                <w:sz w:val="22"/>
                <w:szCs w:val="22"/>
                <w:lang w:val="kk-KZ"/>
              </w:rPr>
              <w:t>,</w:t>
            </w:r>
            <w:r w:rsidRPr="008C6AA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6AA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C6AA7"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  <w:t>история археологии</w:t>
            </w:r>
            <w:r w:rsidRPr="008C6AA7"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  <w:lang w:val="kk-KZ"/>
              </w:rPr>
              <w:t xml:space="preserve">, </w:t>
            </w:r>
            <w:r w:rsidRPr="008C6AA7">
              <w:rPr>
                <w:rFonts w:ascii="Times New Roman" w:hAnsi="Times New Roman" w:cs="Times New Roman"/>
                <w:color w:val="212121"/>
                <w:sz w:val="22"/>
                <w:szCs w:val="22"/>
              </w:rPr>
              <w:t>Археологические методы исследования</w:t>
            </w:r>
            <w:r w:rsidRPr="008C6AA7">
              <w:rPr>
                <w:rFonts w:ascii="Times New Roman" w:hAnsi="Times New Roman" w:cs="Times New Roman"/>
                <w:color w:val="212121"/>
                <w:sz w:val="22"/>
                <w:szCs w:val="22"/>
                <w:lang w:val="kk-KZ"/>
              </w:rPr>
              <w:t>,</w:t>
            </w:r>
            <w:r w:rsidRPr="008C6AA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 w:rsidRPr="008C6AA7">
              <w:rPr>
                <w:rFonts w:ascii="Times New Roman" w:hAnsi="Times New Roman" w:cs="Times New Roman"/>
                <w:color w:val="212121"/>
                <w:sz w:val="22"/>
                <w:szCs w:val="22"/>
              </w:rPr>
              <w:t>Вы должны знать, чтобы освоить основы теоретических и прикладных исследований в области археологии.</w:t>
            </w:r>
          </w:p>
        </w:tc>
      </w:tr>
      <w:tr w:rsidR="00034FC3" w:rsidTr="006F1E7E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C3" w:rsidRDefault="00034FC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Style w:val="shorttext"/>
                <w:b/>
                <w:lang w:val="kk-KZ"/>
              </w:rPr>
              <w:t>Цель курса</w:t>
            </w:r>
          </w:p>
          <w:p w:rsidR="00034FC3" w:rsidRDefault="0003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8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D83578" w:rsidRDefault="00BA2394" w:rsidP="00D835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2"/>
                <w:szCs w:val="22"/>
              </w:rPr>
            </w:pPr>
            <w:r w:rsidRPr="00D83578"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  <w:t>Каменный век Каменный век памятников в мире и ход исследования культур</w:t>
            </w:r>
            <w:r w:rsidRPr="00D83578"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  <w:lang w:val="kk-KZ"/>
              </w:rPr>
              <w:t>,</w:t>
            </w:r>
            <w:r w:rsidR="00D83578" w:rsidRPr="00D83578">
              <w:rPr>
                <w:rFonts w:ascii="Times New Roman" w:hAnsi="Times New Roman" w:cs="Times New Roman"/>
                <w:color w:val="212121"/>
                <w:sz w:val="22"/>
                <w:szCs w:val="22"/>
              </w:rPr>
              <w:t xml:space="preserve"> происходят в оборудовании для обработки камня каменного века,</w:t>
            </w:r>
            <w:r w:rsidR="00D83578" w:rsidRPr="00D83578">
              <w:rPr>
                <w:rFonts w:ascii="Times New Roman" w:hAnsi="Times New Roman" w:cs="Times New Roman"/>
                <w:color w:val="212121"/>
                <w:sz w:val="22"/>
                <w:szCs w:val="22"/>
                <w:lang w:val="kk-KZ"/>
              </w:rPr>
              <w:t xml:space="preserve"> </w:t>
            </w:r>
            <w:r w:rsidR="00D83578" w:rsidRPr="00D83578"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  <w:t>Появление древних людей каменного века, и рассмотрим условия и</w:t>
            </w:r>
            <w:r w:rsidR="00D83578" w:rsidRPr="00D83578"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  <w:lang w:val="kk-KZ"/>
              </w:rPr>
              <w:t xml:space="preserve"> периода. </w:t>
            </w:r>
            <w:r w:rsidR="00D83578" w:rsidRPr="00D83578"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</w:rPr>
              <w:t>А также информация о памятниках на этих территориях</w:t>
            </w:r>
            <w:r w:rsidR="00D83578" w:rsidRPr="00D83578"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  <w:lang w:val="kk-KZ"/>
              </w:rPr>
              <w:t xml:space="preserve">. </w:t>
            </w:r>
            <w:r w:rsidR="00D83578" w:rsidRPr="00D83578">
              <w:rPr>
                <w:rFonts w:ascii="Times New Roman" w:hAnsi="Times New Roman" w:cs="Times New Roman"/>
                <w:color w:val="212121"/>
                <w:sz w:val="22"/>
                <w:szCs w:val="22"/>
              </w:rPr>
              <w:t>В общем, памятники каменного века в мире в истории человечества является выяснение роли археологии</w:t>
            </w:r>
          </w:p>
        </w:tc>
      </w:tr>
      <w:tr w:rsidR="00034FC3" w:rsidTr="006F1E7E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spacing w:after="0" w:line="240" w:lineRule="auto"/>
              <w:rPr>
                <w:rStyle w:val="shorttext"/>
                <w:b/>
              </w:rPr>
            </w:pPr>
            <w:r>
              <w:rPr>
                <w:rStyle w:val="shorttext"/>
                <w:b/>
                <w:lang w:val="kk-KZ"/>
              </w:rPr>
              <w:t>Результаты обучения</w:t>
            </w:r>
          </w:p>
        </w:tc>
        <w:tc>
          <w:tcPr>
            <w:tcW w:w="8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578" w:rsidRPr="00D83578" w:rsidRDefault="00D83578" w:rsidP="00D83578">
            <w:pPr>
              <w:pStyle w:val="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212121"/>
                <w:shd w:val="clear" w:color="auto" w:fill="FFFFFF"/>
              </w:rPr>
            </w:pPr>
            <w:r w:rsidRPr="00D83578">
              <w:rPr>
                <w:rFonts w:ascii="Times New Roman" w:hAnsi="Times New Roman"/>
                <w:color w:val="212121"/>
                <w:shd w:val="clear" w:color="auto" w:fill="FFFFFF"/>
              </w:rPr>
              <w:t xml:space="preserve">1.Информация о памятниках каменного века в мире. </w:t>
            </w:r>
          </w:p>
          <w:p w:rsidR="00D83578" w:rsidRPr="00D83578" w:rsidRDefault="00D83578" w:rsidP="00D83578">
            <w:pPr>
              <w:pStyle w:val="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212121"/>
                <w:shd w:val="clear" w:color="auto" w:fill="FFFFFF"/>
              </w:rPr>
            </w:pPr>
            <w:r w:rsidRPr="00D83578">
              <w:rPr>
                <w:rFonts w:ascii="Times New Roman" w:hAnsi="Times New Roman"/>
                <w:color w:val="212121"/>
                <w:shd w:val="clear" w:color="auto" w:fill="FFFFFF"/>
                <w:lang w:val="kk-KZ"/>
              </w:rPr>
              <w:t>2.</w:t>
            </w:r>
            <w:r w:rsidRPr="00D83578">
              <w:rPr>
                <w:rFonts w:ascii="Times New Roman" w:hAnsi="Times New Roman"/>
                <w:color w:val="212121"/>
                <w:shd w:val="clear" w:color="auto" w:fill="FFFFFF"/>
              </w:rPr>
              <w:t xml:space="preserve">евразийских степях может получить информацию о структуре поселений каменного века. </w:t>
            </w:r>
          </w:p>
          <w:p w:rsidR="00D83578" w:rsidRPr="00D83578" w:rsidRDefault="00D83578" w:rsidP="00D83578">
            <w:pPr>
              <w:pStyle w:val="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212121"/>
                <w:shd w:val="clear" w:color="auto" w:fill="FFFFFF"/>
              </w:rPr>
            </w:pPr>
            <w:r w:rsidRPr="00D83578">
              <w:rPr>
                <w:rFonts w:ascii="Times New Roman" w:hAnsi="Times New Roman"/>
                <w:color w:val="212121"/>
                <w:shd w:val="clear" w:color="auto" w:fill="FFFFFF"/>
                <w:lang w:val="kk-KZ"/>
              </w:rPr>
              <w:t>3.</w:t>
            </w:r>
            <w:r w:rsidRPr="00D83578">
              <w:rPr>
                <w:rFonts w:ascii="Times New Roman" w:hAnsi="Times New Roman"/>
                <w:color w:val="212121"/>
                <w:shd w:val="clear" w:color="auto" w:fill="FFFFFF"/>
              </w:rPr>
              <w:t xml:space="preserve">Знание каменного века камнерезного оборудования. </w:t>
            </w:r>
          </w:p>
          <w:p w:rsidR="00D83578" w:rsidRPr="00D83578" w:rsidRDefault="00D83578" w:rsidP="00D83578">
            <w:pPr>
              <w:pStyle w:val="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212121"/>
                <w:shd w:val="clear" w:color="auto" w:fill="FFFFFF"/>
              </w:rPr>
            </w:pPr>
            <w:r w:rsidRPr="00D83578">
              <w:rPr>
                <w:rFonts w:ascii="Times New Roman" w:hAnsi="Times New Roman"/>
                <w:color w:val="212121"/>
                <w:shd w:val="clear" w:color="auto" w:fill="FFFFFF"/>
                <w:lang w:val="kk-KZ"/>
              </w:rPr>
              <w:t>4.</w:t>
            </w:r>
            <w:r w:rsidRPr="00D83578">
              <w:rPr>
                <w:rFonts w:ascii="Times New Roman" w:hAnsi="Times New Roman"/>
                <w:color w:val="212121"/>
                <w:shd w:val="clear" w:color="auto" w:fill="FFFFFF"/>
              </w:rPr>
              <w:t xml:space="preserve">Подробная информация о культурах каменного века. </w:t>
            </w:r>
          </w:p>
          <w:p w:rsidR="00D83578" w:rsidRPr="00D83578" w:rsidRDefault="00D83578" w:rsidP="00D83578">
            <w:pPr>
              <w:pStyle w:val="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212121"/>
                <w:shd w:val="clear" w:color="auto" w:fill="FFFFFF"/>
              </w:rPr>
            </w:pPr>
            <w:r w:rsidRPr="00D83578">
              <w:rPr>
                <w:rFonts w:ascii="Times New Roman" w:hAnsi="Times New Roman"/>
                <w:color w:val="212121"/>
                <w:shd w:val="clear" w:color="auto" w:fill="FFFFFF"/>
                <w:lang w:val="kk-KZ"/>
              </w:rPr>
              <w:t>5.</w:t>
            </w:r>
            <w:r w:rsidRPr="00D83578">
              <w:rPr>
                <w:rFonts w:ascii="Times New Roman" w:hAnsi="Times New Roman"/>
                <w:color w:val="212121"/>
                <w:shd w:val="clear" w:color="auto" w:fill="FFFFFF"/>
              </w:rPr>
              <w:t xml:space="preserve">Сравнительный исторический анализ, типология; </w:t>
            </w:r>
          </w:p>
          <w:p w:rsidR="00034FC3" w:rsidRDefault="00D83578" w:rsidP="00D83578">
            <w:pPr>
              <w:pStyle w:val="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D83578">
              <w:rPr>
                <w:rFonts w:ascii="Times New Roman" w:hAnsi="Times New Roman"/>
                <w:color w:val="212121"/>
                <w:shd w:val="clear" w:color="auto" w:fill="FFFFFF"/>
                <w:lang w:val="kk-KZ"/>
              </w:rPr>
              <w:t>6.</w:t>
            </w:r>
            <w:r w:rsidRPr="00D83578">
              <w:rPr>
                <w:rFonts w:ascii="Times New Roman" w:hAnsi="Times New Roman"/>
                <w:color w:val="212121"/>
                <w:shd w:val="clear" w:color="auto" w:fill="FFFFFF"/>
              </w:rPr>
              <w:t>Историческая способность делать выводы.</w:t>
            </w:r>
          </w:p>
        </w:tc>
      </w:tr>
      <w:tr w:rsidR="00034FC3" w:rsidTr="006F1E7E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spacing w:after="0" w:line="240" w:lineRule="auto"/>
              <w:rPr>
                <w:rStyle w:val="shorttext"/>
                <w:b/>
              </w:rPr>
            </w:pPr>
            <w:r>
              <w:rPr>
                <w:rStyle w:val="shorttext"/>
                <w:b/>
                <w:lang w:val="kk-KZ"/>
              </w:rPr>
              <w:t>Литература и ресурсы</w:t>
            </w:r>
          </w:p>
        </w:tc>
        <w:tc>
          <w:tcPr>
            <w:tcW w:w="8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 w:rsidP="00034F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  <w:r w:rsidRPr="00034FC3">
              <w:rPr>
                <w:rFonts w:ascii="Times New Roman" w:hAnsi="Times New Roman"/>
                <w:color w:val="000000"/>
              </w:rPr>
              <w:t>Актуальные проблемы историографии древнего Казахстана: Обзор.  Алма-Ата,   1989.</w:t>
            </w:r>
          </w:p>
          <w:p w:rsidR="00034FC3" w:rsidRPr="00034FC3" w:rsidRDefault="00034FC3" w:rsidP="00034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hAnsi="Times New Roman"/>
              </w:rPr>
            </w:pPr>
            <w:r w:rsidRPr="00034FC3">
              <w:rPr>
                <w:rFonts w:ascii="Times New Roman" w:hAnsi="Times New Roman"/>
                <w:color w:val="000000"/>
                <w:lang w:val="kk-KZ"/>
              </w:rPr>
              <w:t>2.</w:t>
            </w:r>
            <w:r w:rsidRPr="00034FC3">
              <w:rPr>
                <w:rFonts w:ascii="Times New Roman" w:hAnsi="Times New Roman"/>
                <w:color w:val="000000"/>
                <w:spacing w:val="-5"/>
              </w:rPr>
              <w:t xml:space="preserve"> Каменный век на территории СССР. М., 1970.</w:t>
            </w:r>
          </w:p>
          <w:p w:rsidR="00034FC3" w:rsidRPr="00034FC3" w:rsidRDefault="00034FC3" w:rsidP="00034F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Style w:val="shorttext"/>
                <w:b/>
                <w:lang w:val="kk-KZ"/>
              </w:rPr>
              <w:t xml:space="preserve">Доступно онлайн: </w:t>
            </w:r>
            <w:r>
              <w:rPr>
                <w:rFonts w:ascii="Times New Roman" w:hAnsi="Times New Roman"/>
                <w:lang w:val="kk-KZ"/>
              </w:rPr>
              <w:t xml:space="preserve">Дополнительный учебный материал  будет доступен на вашей странице на сайте univer.kaznu.kz. в разделе УМКД.  </w:t>
            </w:r>
          </w:p>
        </w:tc>
      </w:tr>
      <w:tr w:rsidR="00034FC3" w:rsidTr="006F1E7E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C3" w:rsidRDefault="00034FC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Style w:val="shorttext"/>
                <w:b/>
              </w:rPr>
            </w:pPr>
            <w:r>
              <w:rPr>
                <w:rStyle w:val="shorttext"/>
                <w:b/>
                <w:lang w:val="kk-KZ"/>
              </w:rPr>
              <w:t>Организация курса</w:t>
            </w:r>
          </w:p>
          <w:p w:rsidR="00034FC3" w:rsidRDefault="00034FC3">
            <w:pPr>
              <w:spacing w:after="0" w:line="240" w:lineRule="auto"/>
              <w:rPr>
                <w:rStyle w:val="shorttext"/>
                <w:b/>
                <w:lang w:val="kk-KZ"/>
              </w:rPr>
            </w:pPr>
          </w:p>
        </w:tc>
        <w:tc>
          <w:tcPr>
            <w:tcW w:w="8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lang w:val="kk-KZ"/>
              </w:rPr>
              <w:t xml:space="preserve">Это вводный курс, в котором будет осуществлено общее знакомство с большим объемом теоретического материала, поэтому в ходе подготовки к дисциплине существенная роль отводится учебнику. </w:t>
            </w:r>
          </w:p>
        </w:tc>
      </w:tr>
      <w:tr w:rsidR="00034FC3" w:rsidTr="006F1E7E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b/>
              </w:rPr>
            </w:pPr>
            <w:r>
              <w:rPr>
                <w:rStyle w:val="shorttext"/>
                <w:b/>
                <w:lang w:val="kk-KZ"/>
              </w:rPr>
              <w:t xml:space="preserve">Требования курса </w:t>
            </w:r>
          </w:p>
        </w:tc>
        <w:tc>
          <w:tcPr>
            <w:tcW w:w="8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 w:rsidP="0008167F">
            <w:pPr>
              <w:pStyle w:val="1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</w:pPr>
            <w:r>
              <w:rPr>
                <w:rFonts w:ascii="Times New Roman" w:hAnsi="Times New Roman"/>
                <w:lang w:val="kk-KZ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034FC3" w:rsidRDefault="00034FC3" w:rsidP="0008167F">
            <w:pPr>
              <w:pStyle w:val="1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034FC3" w:rsidRDefault="00034FC3" w:rsidP="0008167F">
            <w:pPr>
              <w:pStyle w:val="1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Большинство домашних заданий будет включать в себя несколько вопросов.</w:t>
            </w:r>
          </w:p>
          <w:p w:rsidR="00034FC3" w:rsidRDefault="00034FC3">
            <w:pPr>
              <w:tabs>
                <w:tab w:val="left" w:pos="42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При выполнении домашних заданий должны соблюдаться следующие правила:</w:t>
            </w:r>
          </w:p>
          <w:p w:rsidR="00034FC3" w:rsidRDefault="00034F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Style w:val="shorttext"/>
                <w:lang w:val="kk-KZ"/>
              </w:rPr>
              <w:t>Домашние задания должны выполняться в указанные сроки. Позже домашние задания не будут приняты.</w:t>
            </w:r>
          </w:p>
        </w:tc>
      </w:tr>
      <w:tr w:rsidR="00034FC3" w:rsidTr="006F1E7E">
        <w:trPr>
          <w:trHeight w:val="258"/>
        </w:trPr>
        <w:tc>
          <w:tcPr>
            <w:tcW w:w="16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b/>
              </w:rPr>
            </w:pPr>
            <w:r>
              <w:rPr>
                <w:rStyle w:val="shorttext"/>
                <w:b/>
                <w:lang w:val="kk-KZ"/>
              </w:rPr>
              <w:t>Политика оценки</w:t>
            </w: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lang w:val="kk-KZ"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Вес</w:t>
            </w:r>
          </w:p>
        </w:tc>
        <w:tc>
          <w:tcPr>
            <w:tcW w:w="2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pStyle w:val="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Результаты обучения</w:t>
            </w:r>
          </w:p>
        </w:tc>
      </w:tr>
      <w:tr w:rsidR="00034FC3" w:rsidTr="006F1E7E">
        <w:trPr>
          <w:trHeight w:val="576"/>
        </w:trPr>
        <w:tc>
          <w:tcPr>
            <w:tcW w:w="16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C3" w:rsidRDefault="00034FC3">
            <w:pPr>
              <w:spacing w:after="0"/>
              <w:rPr>
                <w:rStyle w:val="shorttext"/>
                <w:b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Домашние задания</w:t>
            </w:r>
          </w:p>
          <w:p w:rsidR="00034FC3" w:rsidRDefault="00034F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Экзамены </w:t>
            </w:r>
          </w:p>
          <w:p w:rsidR="00034FC3" w:rsidRDefault="00034F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ИТОГО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60%</w:t>
            </w:r>
          </w:p>
          <w:p w:rsidR="00034FC3" w:rsidRDefault="00034F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u w:val="single"/>
                <w:lang w:val="kk-KZ"/>
              </w:rPr>
            </w:pPr>
            <w:r>
              <w:rPr>
                <w:rFonts w:ascii="Times New Roman" w:hAnsi="Times New Roman"/>
                <w:u w:val="single"/>
                <w:lang w:val="kk-KZ"/>
              </w:rPr>
              <w:t>40%</w:t>
            </w:r>
          </w:p>
          <w:p w:rsidR="00034FC3" w:rsidRDefault="00034F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100%</w:t>
            </w:r>
          </w:p>
        </w:tc>
        <w:tc>
          <w:tcPr>
            <w:tcW w:w="2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1, 2, 3, 4, 5</w:t>
            </w:r>
          </w:p>
          <w:p w:rsidR="00034FC3" w:rsidRDefault="00034F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1, 2, 3, 4, 5 </w:t>
            </w:r>
          </w:p>
        </w:tc>
      </w:tr>
      <w:tr w:rsidR="00034FC3" w:rsidTr="006F1E7E">
        <w:tc>
          <w:tcPr>
            <w:tcW w:w="16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FC3" w:rsidRDefault="00034FC3">
            <w:pPr>
              <w:spacing w:after="0"/>
              <w:rPr>
                <w:rStyle w:val="shorttext"/>
                <w:b/>
              </w:rPr>
            </w:pPr>
          </w:p>
        </w:tc>
        <w:tc>
          <w:tcPr>
            <w:tcW w:w="8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Ваша итоговая оценка будет рассчитываться по формуле </w:t>
            </w:r>
          </w:p>
          <w:p w:rsidR="00034FC3" w:rsidRDefault="00034F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hAnsi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hAnsi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ИК</m:t>
                </m:r>
              </m:oMath>
            </m:oMathPara>
          </w:p>
          <w:p w:rsidR="00034FC3" w:rsidRDefault="00034FC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Ниже приведены минимальные оценки в процентах:</w:t>
            </w:r>
          </w:p>
          <w:p w:rsidR="00034FC3" w:rsidRDefault="00034FC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95% - 100%: А</w:t>
            </w:r>
            <w:r>
              <w:rPr>
                <w:rFonts w:ascii="Times New Roman" w:hAnsi="Times New Roman"/>
                <w:lang w:val="kk-KZ"/>
              </w:rPr>
              <w:tab/>
            </w:r>
            <w:r>
              <w:rPr>
                <w:rFonts w:ascii="Times New Roman" w:hAnsi="Times New Roman"/>
                <w:lang w:val="kk-KZ"/>
              </w:rPr>
              <w:tab/>
              <w:t>90% - 94%: А-</w:t>
            </w:r>
          </w:p>
          <w:p w:rsidR="00034FC3" w:rsidRDefault="00034FC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85% - 89%: В+</w:t>
            </w:r>
            <w:r>
              <w:rPr>
                <w:rFonts w:ascii="Times New Roman" w:hAnsi="Times New Roman"/>
                <w:lang w:val="kk-KZ"/>
              </w:rPr>
              <w:tab/>
            </w:r>
            <w:r>
              <w:rPr>
                <w:rFonts w:ascii="Times New Roman" w:hAnsi="Times New Roman"/>
                <w:lang w:val="kk-KZ"/>
              </w:rPr>
              <w:tab/>
              <w:t>80% - 84%: В</w:t>
            </w:r>
            <w:r>
              <w:rPr>
                <w:rFonts w:ascii="Times New Roman" w:hAnsi="Times New Roman"/>
                <w:lang w:val="kk-KZ"/>
              </w:rPr>
              <w:tab/>
            </w:r>
            <w:r>
              <w:rPr>
                <w:rFonts w:ascii="Times New Roman" w:hAnsi="Times New Roman"/>
                <w:lang w:val="kk-KZ"/>
              </w:rPr>
              <w:tab/>
            </w:r>
            <w:r>
              <w:rPr>
                <w:rFonts w:ascii="Times New Roman" w:hAnsi="Times New Roman"/>
                <w:lang w:val="kk-KZ"/>
              </w:rPr>
              <w:tab/>
              <w:t>75% - 79%: В-</w:t>
            </w:r>
          </w:p>
          <w:p w:rsidR="00034FC3" w:rsidRDefault="00034FC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70% - 74%: С+</w:t>
            </w:r>
            <w:r>
              <w:rPr>
                <w:rFonts w:ascii="Times New Roman" w:hAnsi="Times New Roman"/>
                <w:lang w:val="kk-KZ"/>
              </w:rPr>
              <w:tab/>
            </w:r>
            <w:r>
              <w:rPr>
                <w:rFonts w:ascii="Times New Roman" w:hAnsi="Times New Roman"/>
                <w:lang w:val="kk-KZ"/>
              </w:rPr>
              <w:tab/>
              <w:t>65% - 69%: С</w:t>
            </w:r>
            <w:r>
              <w:rPr>
                <w:rFonts w:ascii="Times New Roman" w:hAnsi="Times New Roman"/>
                <w:lang w:val="kk-KZ"/>
              </w:rPr>
              <w:tab/>
            </w:r>
            <w:r>
              <w:rPr>
                <w:rFonts w:ascii="Times New Roman" w:hAnsi="Times New Roman"/>
                <w:lang w:val="kk-KZ"/>
              </w:rPr>
              <w:tab/>
            </w:r>
            <w:r>
              <w:rPr>
                <w:rFonts w:ascii="Times New Roman" w:hAnsi="Times New Roman"/>
                <w:lang w:val="kk-KZ"/>
              </w:rPr>
              <w:tab/>
              <w:t>60% - 64%: С-</w:t>
            </w:r>
          </w:p>
          <w:p w:rsidR="00034FC3" w:rsidRDefault="00034F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55% - 59%: D+</w:t>
            </w:r>
            <w:r>
              <w:rPr>
                <w:rFonts w:ascii="Times New Roman" w:hAnsi="Times New Roman"/>
                <w:lang w:val="kk-KZ"/>
              </w:rPr>
              <w:tab/>
            </w:r>
            <w:r>
              <w:rPr>
                <w:rFonts w:ascii="Times New Roman" w:hAnsi="Times New Roman"/>
                <w:lang w:val="kk-KZ"/>
              </w:rPr>
              <w:tab/>
              <w:t>50% - 54%: D-</w:t>
            </w:r>
            <w:r>
              <w:rPr>
                <w:rFonts w:ascii="Times New Roman" w:hAnsi="Times New Roman"/>
                <w:lang w:val="kk-KZ"/>
              </w:rPr>
              <w:tab/>
            </w:r>
            <w:r>
              <w:rPr>
                <w:rFonts w:ascii="Times New Roman" w:hAnsi="Times New Roman"/>
                <w:lang w:val="kk-KZ"/>
              </w:rPr>
              <w:tab/>
              <w:t xml:space="preserve">            0% -49%: F</w:t>
            </w:r>
          </w:p>
        </w:tc>
      </w:tr>
      <w:tr w:rsidR="00034FC3" w:rsidTr="006F1E7E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Политика дисциплины</w:t>
            </w:r>
          </w:p>
        </w:tc>
        <w:tc>
          <w:tcPr>
            <w:tcW w:w="8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034FC3" w:rsidTr="006F1E7E">
        <w:tc>
          <w:tcPr>
            <w:tcW w:w="985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График дисциплины</w:t>
            </w:r>
          </w:p>
        </w:tc>
      </w:tr>
      <w:tr w:rsidR="00CE6F88" w:rsidTr="006F1E7E">
        <w:tc>
          <w:tcPr>
            <w:tcW w:w="985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F88" w:rsidRPr="00CE6F88" w:rsidRDefault="00CE6F88" w:rsidP="00CE6F88">
            <w:pPr>
              <w:pStyle w:val="HTML"/>
              <w:shd w:val="clear" w:color="auto" w:fill="FFFFFF"/>
              <w:jc w:val="center"/>
              <w:rPr>
                <w:rFonts w:ascii="inherit" w:hAnsi="inherit"/>
                <w:b/>
                <w:color w:val="212121"/>
                <w:sz w:val="24"/>
              </w:rPr>
            </w:pPr>
            <w:r w:rsidRPr="00CE6F88">
              <w:rPr>
                <w:rFonts w:ascii="inherit" w:hAnsi="inherit"/>
                <w:b/>
                <w:color w:val="212121"/>
                <w:sz w:val="24"/>
              </w:rPr>
              <w:t>СТРУКТУРА И СОДЕРЖАНИЕ ДИСЦИПЛИНЫ</w:t>
            </w:r>
          </w:p>
        </w:tc>
      </w:tr>
      <w:tr w:rsidR="00034FC3" w:rsidTr="006F1E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Неделя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Название темы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Количество часов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Максимальный балл</w:t>
            </w:r>
          </w:p>
        </w:tc>
      </w:tr>
      <w:tr w:rsidR="00034FC3" w:rsidTr="006F1E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1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Pr="00D618EA" w:rsidRDefault="00034FC3" w:rsidP="00D618E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618EA">
              <w:rPr>
                <w:rFonts w:ascii="Times New Roman" w:hAnsi="Times New Roman"/>
                <w:b/>
                <w:lang w:val="kk-KZ" w:eastAsia="ru-RU"/>
              </w:rPr>
              <w:t xml:space="preserve">Лекция 1 </w:t>
            </w:r>
            <w:r w:rsidRPr="00D618EA">
              <w:rPr>
                <w:rFonts w:ascii="Times New Roman" w:hAnsi="Times New Roman"/>
                <w:lang w:val="kk-KZ"/>
              </w:rPr>
              <w:t xml:space="preserve"> </w:t>
            </w:r>
            <w:r w:rsidR="00D618EA" w:rsidRPr="00D618EA">
              <w:rPr>
                <w:rFonts w:ascii="Times New Roman" w:hAnsi="Times New Roman"/>
                <w:bCs/>
              </w:rPr>
              <w:t>Введение.</w:t>
            </w:r>
          </w:p>
          <w:p w:rsidR="006F1E7E" w:rsidRDefault="006F1E7E" w:rsidP="00855E24">
            <w:pPr>
              <w:spacing w:after="0" w:line="240" w:lineRule="auto"/>
              <w:rPr>
                <w:rFonts w:ascii="Times New Roman" w:hAnsi="Times New Roman"/>
                <w:b/>
                <w:lang w:val="kk-KZ" w:eastAsia="ru-RU"/>
              </w:rPr>
            </w:pPr>
            <w:r w:rsidRPr="00D618EA">
              <w:rPr>
                <w:rFonts w:ascii="Times New Roman" w:hAnsi="Times New Roman"/>
                <w:b/>
                <w:lang w:val="kk-KZ" w:eastAsia="ru-RU"/>
              </w:rPr>
              <w:t xml:space="preserve">Семинар 1 </w:t>
            </w:r>
            <w:r w:rsidR="006633C0" w:rsidRPr="006633C0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Периодизация каменного века и периодизации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2</w:t>
            </w:r>
          </w:p>
          <w:p w:rsidR="00A032AB" w:rsidRDefault="00A032AB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BA" w:rsidRDefault="00E246BA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034FC3" w:rsidRDefault="00A032AB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034FC3" w:rsidTr="006F1E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6F1E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2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 xml:space="preserve">Лекция 2 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D618EA" w:rsidRPr="00D618EA">
              <w:rPr>
                <w:rFonts w:ascii="Times New Roman" w:hAnsi="Times New Roman"/>
                <w:lang w:val="kk-KZ"/>
              </w:rPr>
              <w:t>Теории о происхождении древнейших и древних людей.</w:t>
            </w:r>
          </w:p>
          <w:p w:rsidR="006F1E7E" w:rsidRDefault="006F1E7E" w:rsidP="004B312D">
            <w:pPr>
              <w:spacing w:after="0" w:line="240" w:lineRule="auto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 xml:space="preserve">Семинар 2 </w:t>
            </w:r>
            <w:r>
              <w:rPr>
                <w:rFonts w:ascii="Times New Roman" w:hAnsi="Times New Roman"/>
                <w:lang w:val="kk-KZ" w:eastAsia="ru-RU"/>
              </w:rPr>
              <w:t xml:space="preserve"> </w:t>
            </w:r>
            <w:r w:rsidR="006633C0" w:rsidRPr="006633C0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Каменный век памятники исследований руководства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2</w:t>
            </w:r>
          </w:p>
          <w:p w:rsidR="00A032AB" w:rsidRDefault="00A032AB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BA" w:rsidRDefault="00E246BA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034FC3" w:rsidRDefault="00A032AB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034FC3" w:rsidTr="006F1E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6F1E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3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 w:rsidP="00D618EA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 xml:space="preserve">Лекция </w:t>
            </w:r>
            <w:r w:rsidRPr="00D618EA">
              <w:rPr>
                <w:rFonts w:ascii="Times New Roman" w:hAnsi="Times New Roman"/>
                <w:lang w:val="kk-KZ" w:eastAsia="ru-RU"/>
              </w:rPr>
              <w:t xml:space="preserve">3 </w:t>
            </w:r>
            <w:r w:rsidR="00D618EA" w:rsidRPr="00D618EA">
              <w:rPr>
                <w:rFonts w:ascii="Times New Roman" w:hAnsi="Times New Roman"/>
                <w:bCs/>
                <w:lang w:val="kk-KZ"/>
              </w:rPr>
              <w:t>Нижний древний палеолит и культуры данного периода.</w:t>
            </w:r>
          </w:p>
          <w:p w:rsidR="006633C0" w:rsidRPr="006633C0" w:rsidRDefault="006F1E7E" w:rsidP="006633C0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22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Семинар 3 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6633C0" w:rsidRPr="006633C0">
              <w:rPr>
                <w:rFonts w:ascii="inherit" w:hAnsi="inherit"/>
                <w:color w:val="212121"/>
                <w:sz w:val="22"/>
              </w:rPr>
              <w:t>Природные условия каменного века, а экономика.</w:t>
            </w:r>
          </w:p>
          <w:p w:rsidR="006F1E7E" w:rsidRPr="00B33576" w:rsidRDefault="006F1E7E" w:rsidP="00B33576">
            <w:pPr>
              <w:pStyle w:val="HTML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Times New Roman" w:hAnsi="Times New Roman"/>
                <w:b/>
                <w:lang w:val="kk-KZ"/>
              </w:rPr>
              <w:t>СРС 1</w:t>
            </w:r>
            <w:r w:rsidR="00D618EA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B33576" w:rsidRPr="00B33576">
              <w:rPr>
                <w:rFonts w:ascii="inherit" w:hAnsi="inherit"/>
                <w:color w:val="212121"/>
                <w:sz w:val="22"/>
              </w:rPr>
              <w:t>Палеолитические школы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2</w:t>
            </w:r>
          </w:p>
          <w:p w:rsidR="00A032AB" w:rsidRDefault="00A032AB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BA" w:rsidRDefault="00E246BA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E246BA" w:rsidRDefault="00E246BA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A032AB" w:rsidRDefault="00A032AB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  <w:p w:rsidR="00034FC3" w:rsidRDefault="00A032AB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26</w:t>
            </w:r>
          </w:p>
          <w:p w:rsidR="00A032AB" w:rsidRDefault="00A032AB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034FC3" w:rsidTr="006F1E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6F1E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4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E7E" w:rsidRPr="00B33576" w:rsidRDefault="00034FC3" w:rsidP="006F1E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 xml:space="preserve">Лекция 4 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F87A7B" w:rsidRPr="00F87A7B">
              <w:rPr>
                <w:rFonts w:ascii="Times New Roman" w:hAnsi="Times New Roman"/>
                <w:lang w:val="kk-KZ"/>
              </w:rPr>
              <w:t>Мустьерская культура</w:t>
            </w:r>
          </w:p>
          <w:p w:rsidR="00034FC3" w:rsidRDefault="006F1E7E" w:rsidP="00B33576">
            <w:pPr>
              <w:spacing w:after="0" w:line="240" w:lineRule="auto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 xml:space="preserve">Семинар 4 </w:t>
            </w:r>
            <w:r>
              <w:rPr>
                <w:rFonts w:ascii="Times New Roman" w:hAnsi="Times New Roman"/>
                <w:lang w:val="kk-KZ" w:eastAsia="ru-RU"/>
              </w:rPr>
              <w:t xml:space="preserve"> </w:t>
            </w:r>
            <w:r w:rsidR="00B33576" w:rsidRPr="00B33576">
              <w:rPr>
                <w:rFonts w:ascii="Times New Roman" w:hAnsi="Times New Roman"/>
                <w:lang w:val="kk-KZ"/>
              </w:rPr>
              <w:t>Мустьерская</w:t>
            </w:r>
            <w:r w:rsidR="00B33576" w:rsidRPr="00B33576">
              <w:rPr>
                <w:rFonts w:ascii="Times New Roman" w:hAnsi="Times New Roman"/>
                <w:color w:val="212121"/>
                <w:shd w:val="clear" w:color="auto" w:fill="FFFFFF"/>
              </w:rPr>
              <w:t xml:space="preserve"> место захоронения первого этапа культуры сознательного.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2</w:t>
            </w:r>
          </w:p>
          <w:p w:rsidR="00A032AB" w:rsidRDefault="00A032AB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BA" w:rsidRDefault="00E246BA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034FC3" w:rsidRDefault="00A032AB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034FC3" w:rsidTr="006F1E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6F1E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5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 w:rsidP="00F87A7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 xml:space="preserve">Лекция 5 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F87A7B" w:rsidRPr="00F87A7B">
              <w:rPr>
                <w:rFonts w:ascii="Times New Roman" w:hAnsi="Times New Roman"/>
                <w:lang w:val="kk-KZ"/>
              </w:rPr>
              <w:t>Поздний верхний палеолит и культуры данного периода.</w:t>
            </w:r>
          </w:p>
          <w:p w:rsidR="006F1E7E" w:rsidRPr="00B33576" w:rsidRDefault="006F1E7E" w:rsidP="00B33576">
            <w:pPr>
              <w:pStyle w:val="HTML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Семинар 5 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B33576" w:rsidRPr="00B33576">
              <w:rPr>
                <w:rFonts w:ascii="Times New Roman" w:hAnsi="Times New Roman" w:cs="Times New Roman"/>
                <w:color w:val="212121"/>
                <w:sz w:val="22"/>
              </w:rPr>
              <w:t>Палеолитического искусства.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2</w:t>
            </w:r>
          </w:p>
          <w:p w:rsidR="00A032AB" w:rsidRDefault="00A032AB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BA" w:rsidRDefault="00E246BA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034FC3" w:rsidRDefault="00A032AB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034FC3" w:rsidTr="006F1E7E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6F1E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6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 w:rsidP="00F87A7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 xml:space="preserve">Лекция 6 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4B312D">
              <w:rPr>
                <w:rFonts w:ascii="Times New Roman" w:hAnsi="Times New Roman"/>
                <w:bCs/>
                <w:lang w:val="kk-KZ"/>
              </w:rPr>
              <w:t>Мезолитическая культура</w:t>
            </w:r>
          </w:p>
          <w:p w:rsidR="00B33576" w:rsidRPr="00B33576" w:rsidRDefault="006F1E7E" w:rsidP="00B33576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</w:rPr>
            </w:pPr>
            <w:r>
              <w:rPr>
                <w:rFonts w:ascii="Times New Roman" w:hAnsi="Times New Roman"/>
                <w:b/>
                <w:lang w:val="kk-KZ"/>
              </w:rPr>
              <w:t>Семинар 6</w:t>
            </w:r>
            <w:r w:rsidR="00B33576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B33576" w:rsidRPr="00B33576">
              <w:rPr>
                <w:rFonts w:ascii="Times New Roman" w:hAnsi="Times New Roman" w:cs="Times New Roman"/>
                <w:color w:val="212121"/>
                <w:sz w:val="22"/>
              </w:rPr>
              <w:t>обработка камнерезного оборудования</w:t>
            </w:r>
          </w:p>
          <w:p w:rsidR="006F1E7E" w:rsidRPr="00456B7B" w:rsidRDefault="006F1E7E" w:rsidP="00456B7B">
            <w:pPr>
              <w:pStyle w:val="HTML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lang w:val="kk-KZ"/>
              </w:rPr>
              <w:t>СРС 2</w:t>
            </w:r>
            <w:r w:rsidR="00456B7B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456B7B" w:rsidRPr="00456B7B">
              <w:rPr>
                <w:rFonts w:ascii="Times New Roman" w:hAnsi="Times New Roman" w:cs="Times New Roman"/>
                <w:color w:val="212121"/>
                <w:sz w:val="22"/>
              </w:rPr>
              <w:t>Наука археологические методы.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C3" w:rsidRDefault="00A032AB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2</w:t>
            </w:r>
          </w:p>
          <w:p w:rsidR="00A032AB" w:rsidRDefault="00A032AB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BA" w:rsidRDefault="00E246BA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A032AB" w:rsidRDefault="00A032AB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  <w:p w:rsidR="00034FC3" w:rsidRDefault="00A032AB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26</w:t>
            </w:r>
          </w:p>
          <w:p w:rsidR="00A032AB" w:rsidRDefault="00A032AB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6F1E7E" w:rsidTr="006F1E7E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7E" w:rsidRPr="006F1E7E" w:rsidRDefault="006F1E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6F1E7E">
              <w:rPr>
                <w:rFonts w:ascii="Times New Roman" w:hAnsi="Times New Roman"/>
                <w:b/>
                <w:lang w:val="kk-KZ" w:eastAsia="ru-RU"/>
              </w:rPr>
              <w:t>7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7B" w:rsidRPr="004B312D" w:rsidRDefault="00F87A7B" w:rsidP="006F1E7E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Лекция 7</w:t>
            </w:r>
            <w:r w:rsidR="004B312D" w:rsidRPr="004B312D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4B312D">
              <w:rPr>
                <w:rFonts w:ascii="Times New Roman" w:hAnsi="Times New Roman"/>
                <w:bCs/>
                <w:lang w:val="kk-KZ"/>
              </w:rPr>
              <w:t>Н</w:t>
            </w:r>
            <w:r w:rsidR="004B312D" w:rsidRPr="004B312D">
              <w:rPr>
                <w:rFonts w:ascii="Times New Roman" w:hAnsi="Times New Roman"/>
                <w:bCs/>
                <w:lang w:val="kk-KZ"/>
              </w:rPr>
              <w:t>еолитическая культура</w:t>
            </w:r>
          </w:p>
          <w:p w:rsidR="00F87A7B" w:rsidRPr="004B312D" w:rsidRDefault="00F87A7B" w:rsidP="006F1E7E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Семинар</w:t>
            </w:r>
            <w:r w:rsidRPr="004B312D">
              <w:rPr>
                <w:rFonts w:ascii="Times New Roman" w:hAnsi="Times New Roman"/>
                <w:b/>
                <w:lang w:eastAsia="ru-RU"/>
              </w:rPr>
              <w:t xml:space="preserve"> 7</w:t>
            </w:r>
          </w:p>
          <w:p w:rsidR="006F1E7E" w:rsidRDefault="006F1E7E" w:rsidP="006F1E7E">
            <w:pPr>
              <w:spacing w:after="0" w:line="240" w:lineRule="auto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Рубежный контроль 1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7E" w:rsidRDefault="006F1E7E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7E" w:rsidRDefault="006F1E7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100</w:t>
            </w:r>
          </w:p>
        </w:tc>
      </w:tr>
      <w:tr w:rsidR="006F1E7E" w:rsidTr="006F1E7E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7E" w:rsidRPr="006F1E7E" w:rsidRDefault="006F1E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8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7B" w:rsidRPr="00F87A7B" w:rsidRDefault="006F1E7E" w:rsidP="006F1E7E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Midterm</w:t>
            </w:r>
            <w:r>
              <w:rPr>
                <w:rFonts w:ascii="Times New Roman" w:hAnsi="Times New Roman"/>
                <w:lang w:val="kk-KZ" w:eastAsia="ru-RU"/>
              </w:rPr>
              <w:t xml:space="preserve"> (на 8-й неделе)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7E" w:rsidRDefault="006F1E7E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7E" w:rsidRDefault="006F1E7E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100</w:t>
            </w:r>
          </w:p>
        </w:tc>
      </w:tr>
      <w:tr w:rsidR="00034FC3" w:rsidTr="006F1E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6F1E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9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F87A7B" w:rsidP="006F1E7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Лекция 8</w:t>
            </w:r>
            <w:r w:rsidR="004B312D">
              <w:rPr>
                <w:rFonts w:ascii="Times New Roman" w:hAnsi="Times New Roman"/>
                <w:b/>
                <w:lang w:val="kk-KZ" w:eastAsia="ru-RU"/>
              </w:rPr>
              <w:t xml:space="preserve"> </w:t>
            </w:r>
            <w:r w:rsidR="004B312D">
              <w:rPr>
                <w:rFonts w:ascii="Times New Roman" w:hAnsi="Times New Roman"/>
                <w:bCs/>
                <w:lang w:val="kk-KZ"/>
              </w:rPr>
              <w:t>Э</w:t>
            </w:r>
            <w:r w:rsidR="004B312D" w:rsidRPr="004B312D">
              <w:rPr>
                <w:rFonts w:ascii="Times New Roman" w:hAnsi="Times New Roman"/>
                <w:bCs/>
                <w:lang w:val="kk-KZ"/>
              </w:rPr>
              <w:t>неолит</w:t>
            </w:r>
          </w:p>
          <w:p w:rsidR="006F1E7E" w:rsidRPr="00456B7B" w:rsidRDefault="00F87A7B" w:rsidP="00456B7B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Семинар 8</w:t>
            </w:r>
            <w:r w:rsidR="006F1E7E">
              <w:rPr>
                <w:rFonts w:ascii="Times New Roman" w:hAnsi="Times New Roman"/>
                <w:lang w:val="kk-KZ"/>
              </w:rPr>
              <w:t xml:space="preserve"> </w:t>
            </w:r>
            <w:r w:rsidR="00456B7B">
              <w:rPr>
                <w:rFonts w:ascii="inherit" w:hAnsi="inherit"/>
                <w:color w:val="212121"/>
              </w:rPr>
              <w:t xml:space="preserve"> </w:t>
            </w:r>
            <w:r w:rsidR="00456B7B" w:rsidRPr="00456B7B">
              <w:rPr>
                <w:rFonts w:ascii="Times New Roman" w:hAnsi="Times New Roman" w:cs="Times New Roman"/>
                <w:color w:val="212121"/>
                <w:sz w:val="22"/>
              </w:rPr>
              <w:t>Технологии</w:t>
            </w:r>
            <w:r w:rsidR="00456B7B" w:rsidRPr="00456B7B">
              <w:rPr>
                <w:rFonts w:ascii="Times New Roman" w:hAnsi="Times New Roman" w:cs="Times New Roman"/>
                <w:color w:val="212121"/>
                <w:sz w:val="22"/>
                <w:lang w:val="kk-KZ"/>
              </w:rPr>
              <w:t xml:space="preserve"> изготовления керамика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2</w:t>
            </w:r>
          </w:p>
          <w:p w:rsidR="00A032AB" w:rsidRDefault="00A032AB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BA" w:rsidRDefault="00E246BA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034FC3" w:rsidRDefault="00A032AB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034FC3" w:rsidTr="006F1E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6F1E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10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F87A7B" w:rsidP="006F1E7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Лекция 9</w:t>
            </w:r>
            <w:r w:rsidR="00034FC3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="004B312D" w:rsidRPr="004B312D">
              <w:rPr>
                <w:rFonts w:ascii="Times New Roman" w:hAnsi="Times New Roman"/>
                <w:bCs/>
              </w:rPr>
              <w:t>Ботайская</w:t>
            </w:r>
            <w:proofErr w:type="spellEnd"/>
            <w:r w:rsidR="004B312D" w:rsidRPr="004B312D">
              <w:rPr>
                <w:rFonts w:ascii="Times New Roman" w:hAnsi="Times New Roman"/>
                <w:bCs/>
              </w:rPr>
              <w:t xml:space="preserve"> культура</w:t>
            </w:r>
          </w:p>
          <w:p w:rsidR="006F1E7E" w:rsidRPr="00456B7B" w:rsidRDefault="00F87A7B" w:rsidP="00456B7B">
            <w:pPr>
              <w:pStyle w:val="HTML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Times New Roman" w:hAnsi="Times New Roman"/>
                <w:b/>
                <w:lang w:val="kk-KZ"/>
              </w:rPr>
              <w:t>Семинар 9</w:t>
            </w:r>
            <w:r w:rsidR="00456B7B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456B7B" w:rsidRPr="00456B7B">
              <w:rPr>
                <w:rFonts w:ascii="Times New Roman" w:hAnsi="Times New Roman" w:cs="Times New Roman"/>
                <w:color w:val="212121"/>
                <w:sz w:val="22"/>
              </w:rPr>
              <w:t>Первые люди, чтобы взять домашних животных и проведение обучения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2</w:t>
            </w:r>
          </w:p>
          <w:p w:rsidR="00A032AB" w:rsidRDefault="00A032AB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BA" w:rsidRDefault="00E246BA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034FC3" w:rsidRDefault="00A032AB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034FC3" w:rsidTr="006F1E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6F1E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11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E7E" w:rsidRDefault="00F87A7B" w:rsidP="006F1E7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Лекция 10</w:t>
            </w:r>
            <w:r w:rsidR="006F1E7E">
              <w:rPr>
                <w:rFonts w:ascii="Times New Roman" w:hAnsi="Times New Roman"/>
                <w:b/>
                <w:lang w:val="kk-KZ" w:eastAsia="ru-RU"/>
              </w:rPr>
              <w:t xml:space="preserve"> </w:t>
            </w:r>
            <w:r w:rsidR="006F1E7E">
              <w:rPr>
                <w:rFonts w:ascii="Times New Roman" w:hAnsi="Times New Roman"/>
                <w:lang w:val="kk-KZ"/>
              </w:rPr>
              <w:t xml:space="preserve"> </w:t>
            </w:r>
            <w:r w:rsidR="004B312D">
              <w:rPr>
                <w:rFonts w:ascii="Times New Roman" w:hAnsi="Times New Roman"/>
                <w:bCs/>
                <w:lang w:val="kk-KZ"/>
              </w:rPr>
              <w:t>Проблема леваллуа</w:t>
            </w:r>
          </w:p>
          <w:p w:rsidR="006F1E7E" w:rsidRDefault="00F87A7B" w:rsidP="006F1E7E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Семинар 10</w:t>
            </w:r>
            <w:r w:rsidR="006F1E7E">
              <w:rPr>
                <w:rFonts w:ascii="Times New Roman" w:hAnsi="Times New Roman"/>
                <w:b/>
                <w:lang w:val="kk-KZ" w:eastAsia="ru-RU"/>
              </w:rPr>
              <w:t xml:space="preserve"> </w:t>
            </w:r>
            <w:r w:rsidR="006F1E7E">
              <w:rPr>
                <w:rFonts w:ascii="Times New Roman" w:hAnsi="Times New Roman"/>
                <w:lang w:val="kk-KZ" w:eastAsia="ru-RU"/>
              </w:rPr>
              <w:t xml:space="preserve"> </w:t>
            </w:r>
            <w:r w:rsidR="00597E4E" w:rsidRPr="00597E4E">
              <w:rPr>
                <w:rFonts w:ascii="Times New Roman" w:hAnsi="Times New Roman"/>
                <w:color w:val="212121"/>
                <w:shd w:val="clear" w:color="auto" w:fill="FFFFFF"/>
              </w:rPr>
              <w:t>Культурная почва</w:t>
            </w:r>
          </w:p>
          <w:p w:rsidR="00034FC3" w:rsidRDefault="006F1E7E" w:rsidP="006F1E7E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СРС 3</w:t>
            </w:r>
            <w:r w:rsidR="00597E4E">
              <w:rPr>
                <w:rFonts w:ascii="Times New Roman" w:hAnsi="Times New Roman"/>
                <w:b/>
                <w:lang w:val="kk-KZ" w:eastAsia="ru-RU"/>
              </w:rPr>
              <w:t xml:space="preserve"> </w:t>
            </w:r>
            <w:r w:rsidR="00597E4E" w:rsidRPr="00597E4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Каменный век </w:t>
            </w:r>
            <w:r w:rsidR="00597E4E" w:rsidRPr="00597E4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Казахстанская </w:t>
            </w:r>
            <w:r w:rsidR="00597E4E" w:rsidRPr="00597E4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культуры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A032AB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2</w:t>
            </w:r>
          </w:p>
          <w:p w:rsidR="00A032AB" w:rsidRDefault="00A032AB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6BA" w:rsidRDefault="00E246BA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A032AB" w:rsidRDefault="00A032AB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  <w:p w:rsidR="00034FC3" w:rsidRDefault="00A032AB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26</w:t>
            </w:r>
          </w:p>
        </w:tc>
      </w:tr>
      <w:tr w:rsidR="00034FC3" w:rsidTr="006F1E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6F1E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lastRenderedPageBreak/>
              <w:t>12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2AB" w:rsidRDefault="00F87A7B" w:rsidP="00A032A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Лекция 11</w:t>
            </w:r>
            <w:r w:rsidR="00A032AB">
              <w:rPr>
                <w:rFonts w:ascii="Times New Roman" w:hAnsi="Times New Roman"/>
                <w:b/>
                <w:lang w:val="kk-KZ" w:eastAsia="ru-RU"/>
              </w:rPr>
              <w:t xml:space="preserve"> </w:t>
            </w:r>
            <w:r w:rsidR="00A032AB">
              <w:rPr>
                <w:rFonts w:ascii="Times New Roman" w:hAnsi="Times New Roman"/>
                <w:lang w:val="kk-KZ"/>
              </w:rPr>
              <w:t xml:space="preserve"> </w:t>
            </w:r>
            <w:r w:rsidR="004B312D" w:rsidRPr="004B312D">
              <w:rPr>
                <w:rFonts w:ascii="Times New Roman" w:hAnsi="Times New Roman"/>
                <w:lang w:val="kk-KZ"/>
              </w:rPr>
              <w:t>Методы изучения в каменном веке.</w:t>
            </w:r>
          </w:p>
          <w:p w:rsidR="00034FC3" w:rsidRPr="00A032AB" w:rsidRDefault="00F87A7B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Семинар 11</w:t>
            </w:r>
            <w:r w:rsidR="00A032AB">
              <w:rPr>
                <w:rFonts w:ascii="Times New Roman" w:hAnsi="Times New Roman"/>
                <w:b/>
                <w:lang w:val="kk-KZ" w:eastAsia="ru-RU"/>
              </w:rPr>
              <w:t xml:space="preserve"> </w:t>
            </w:r>
            <w:r w:rsidR="00A032AB">
              <w:rPr>
                <w:rFonts w:ascii="Times New Roman" w:hAnsi="Times New Roman"/>
                <w:lang w:val="kk-KZ" w:eastAsia="ru-RU"/>
              </w:rPr>
              <w:t xml:space="preserve"> </w:t>
            </w:r>
            <w:r w:rsidR="00597E4E" w:rsidRPr="00597E4E">
              <w:rPr>
                <w:rFonts w:ascii="Times New Roman" w:hAnsi="Times New Roman"/>
                <w:lang w:val="kk-KZ"/>
              </w:rPr>
              <w:t>Трассология и ремонтаж.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2</w:t>
            </w:r>
          </w:p>
          <w:p w:rsidR="00A032AB" w:rsidRDefault="00A032AB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BA" w:rsidRDefault="00E246BA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034FC3" w:rsidRDefault="00A032AB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A032AB" w:rsidTr="006F1E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AB" w:rsidRDefault="00A032A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13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2D" w:rsidRDefault="00F87A7B" w:rsidP="00A77250">
            <w:pPr>
              <w:spacing w:after="0" w:line="240" w:lineRule="auto"/>
              <w:rPr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Лекция 12</w:t>
            </w:r>
            <w:r w:rsidR="00A032AB">
              <w:rPr>
                <w:rFonts w:ascii="Times New Roman" w:hAnsi="Times New Roman"/>
                <w:b/>
                <w:lang w:val="kk-KZ" w:eastAsia="ru-RU"/>
              </w:rPr>
              <w:t xml:space="preserve"> </w:t>
            </w:r>
            <w:r w:rsidR="00A032AB" w:rsidRPr="004B312D">
              <w:rPr>
                <w:rFonts w:ascii="Times New Roman" w:hAnsi="Times New Roman"/>
                <w:lang w:val="kk-KZ"/>
              </w:rPr>
              <w:t xml:space="preserve"> </w:t>
            </w:r>
            <w:r w:rsidR="004B312D" w:rsidRPr="004B312D">
              <w:rPr>
                <w:rFonts w:ascii="Times New Roman" w:hAnsi="Times New Roman"/>
                <w:bCs/>
                <w:lang w:val="kk-KZ"/>
              </w:rPr>
              <w:t>Первобытные верования и религия.</w:t>
            </w:r>
          </w:p>
          <w:p w:rsidR="00A032AB" w:rsidRPr="004B312D" w:rsidRDefault="00F87A7B" w:rsidP="00A77250">
            <w:pPr>
              <w:spacing w:after="0" w:line="240" w:lineRule="auto"/>
              <w:rPr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Семинар 12</w:t>
            </w:r>
            <w:r w:rsidR="00597E4E">
              <w:rPr>
                <w:rFonts w:ascii="Times New Roman" w:hAnsi="Times New Roman"/>
                <w:b/>
                <w:lang w:val="kk-KZ" w:eastAsia="ru-RU"/>
              </w:rPr>
              <w:t xml:space="preserve"> </w:t>
            </w:r>
            <w:r w:rsidR="00597E4E" w:rsidRPr="00597E4E">
              <w:rPr>
                <w:rFonts w:ascii="Times New Roman" w:hAnsi="Times New Roman"/>
                <w:lang w:val="kk-KZ"/>
              </w:rPr>
              <w:t>Микролитическая техника.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AB" w:rsidRDefault="00A032AB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BA" w:rsidRDefault="00E246BA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A032AB" w:rsidRDefault="00A032AB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A032AB" w:rsidTr="006F1E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AB" w:rsidRDefault="00A032A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14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AB" w:rsidRDefault="00F87A7B" w:rsidP="00A032A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Лекция 13</w:t>
            </w:r>
            <w:r w:rsidR="00A032AB">
              <w:rPr>
                <w:rFonts w:ascii="Times New Roman" w:hAnsi="Times New Roman"/>
                <w:b/>
                <w:lang w:val="kk-KZ" w:eastAsia="ru-RU"/>
              </w:rPr>
              <w:t xml:space="preserve"> </w:t>
            </w:r>
            <w:r w:rsidR="00A032AB">
              <w:rPr>
                <w:rFonts w:ascii="Times New Roman" w:hAnsi="Times New Roman"/>
                <w:lang w:val="kk-KZ"/>
              </w:rPr>
              <w:t xml:space="preserve"> </w:t>
            </w:r>
            <w:r w:rsidR="00A77250">
              <w:rPr>
                <w:rFonts w:ascii="Times New Roman" w:hAnsi="Times New Roman"/>
                <w:bCs/>
                <w:lang w:val="kk-KZ"/>
              </w:rPr>
              <w:t>Наука антропология</w:t>
            </w:r>
          </w:p>
          <w:p w:rsidR="00A032AB" w:rsidRPr="00597E4E" w:rsidRDefault="00F87A7B" w:rsidP="00A032AB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Семинар 13</w:t>
            </w:r>
            <w:r w:rsidR="00A032AB">
              <w:rPr>
                <w:rFonts w:ascii="Times New Roman" w:hAnsi="Times New Roman"/>
                <w:lang w:val="kk-KZ" w:eastAsia="ru-RU"/>
              </w:rPr>
              <w:t xml:space="preserve"> </w:t>
            </w:r>
            <w:r w:rsidR="00597E4E" w:rsidRPr="00597E4E">
              <w:rPr>
                <w:rFonts w:ascii="Times New Roman" w:hAnsi="Times New Roman"/>
                <w:lang w:val="kk-KZ"/>
              </w:rPr>
              <w:t>Геология и геоморфология</w:t>
            </w:r>
          </w:p>
          <w:p w:rsidR="00A032AB" w:rsidRPr="00597E4E" w:rsidRDefault="00A032AB" w:rsidP="00597E4E">
            <w:pPr>
              <w:pStyle w:val="HTML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Times New Roman" w:hAnsi="Times New Roman"/>
                <w:b/>
                <w:lang w:val="kk-KZ"/>
              </w:rPr>
              <w:t>СРС 4</w:t>
            </w:r>
            <w:r w:rsidR="00597E4E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597E4E" w:rsidRPr="00597E4E">
              <w:rPr>
                <w:rFonts w:ascii="Times New Roman" w:hAnsi="Times New Roman" w:cs="Times New Roman"/>
                <w:color w:val="212121"/>
                <w:sz w:val="22"/>
              </w:rPr>
              <w:t>Археологические разведки.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AB" w:rsidRDefault="00A032AB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2</w:t>
            </w:r>
          </w:p>
          <w:p w:rsidR="00A032AB" w:rsidRDefault="00A032AB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BA" w:rsidRDefault="00E246BA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A032AB" w:rsidRDefault="00A032AB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lang w:val="kk-KZ"/>
              </w:rPr>
              <w:t>8</w:t>
            </w:r>
          </w:p>
          <w:p w:rsidR="00A032AB" w:rsidRDefault="00A032AB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26</w:t>
            </w:r>
          </w:p>
        </w:tc>
      </w:tr>
      <w:tr w:rsidR="00034FC3" w:rsidTr="006F1E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C3" w:rsidRDefault="00A032A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15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Рубежный контроль 2</w:t>
            </w:r>
            <w:r w:rsidR="00A032AB">
              <w:rPr>
                <w:rFonts w:ascii="Times New Roman" w:hAnsi="Times New Roman"/>
                <w:b/>
                <w:lang w:val="kk-KZ" w:eastAsia="ru-RU"/>
              </w:rPr>
              <w:t xml:space="preserve"> </w:t>
            </w:r>
            <w:r w:rsidR="00A032AB">
              <w:rPr>
                <w:rFonts w:ascii="Times New Roman" w:hAnsi="Times New Roman"/>
                <w:lang w:val="kk-KZ" w:eastAsia="ru-RU"/>
              </w:rPr>
              <w:t>(на 15-й неделе)</w:t>
            </w:r>
          </w:p>
          <w:p w:rsidR="00F87A7B" w:rsidRDefault="00F87A7B" w:rsidP="00F87A7B">
            <w:pPr>
              <w:spacing w:after="0" w:line="240" w:lineRule="auto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Лекция 14</w:t>
            </w:r>
            <w:r w:rsidR="00A77250">
              <w:rPr>
                <w:rFonts w:ascii="Times New Roman" w:hAnsi="Times New Roman"/>
                <w:b/>
                <w:lang w:val="kk-KZ" w:eastAsia="ru-RU"/>
              </w:rPr>
              <w:t xml:space="preserve"> </w:t>
            </w:r>
            <w:r w:rsidR="00A77250">
              <w:rPr>
                <w:b/>
                <w:bCs/>
                <w:lang w:val="kk-KZ"/>
              </w:rPr>
              <w:t>С</w:t>
            </w:r>
            <w:r w:rsidR="00A77250" w:rsidRPr="00A77250">
              <w:rPr>
                <w:rFonts w:ascii="Times New Roman" w:hAnsi="Times New Roman"/>
                <w:bCs/>
                <w:lang w:val="kk-KZ"/>
              </w:rPr>
              <w:t>тратиграфия и почвоведение.</w:t>
            </w:r>
          </w:p>
          <w:p w:rsidR="00F87A7B" w:rsidRPr="00A77250" w:rsidRDefault="00F87A7B" w:rsidP="00F87A7B">
            <w:pPr>
              <w:spacing w:after="0" w:line="240" w:lineRule="auto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Семинар</w:t>
            </w:r>
            <w:r w:rsidRPr="00A77250">
              <w:rPr>
                <w:rFonts w:ascii="Times New Roman" w:hAnsi="Times New Roman"/>
                <w:b/>
                <w:lang w:eastAsia="ru-RU"/>
              </w:rPr>
              <w:t xml:space="preserve"> 14</w:t>
            </w:r>
          </w:p>
          <w:p w:rsidR="00034FC3" w:rsidRDefault="00034FC3">
            <w:pPr>
              <w:spacing w:after="0" w:line="240" w:lineRule="auto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Реферат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C3" w:rsidRDefault="00034FC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100</w:t>
            </w:r>
          </w:p>
        </w:tc>
      </w:tr>
      <w:tr w:rsidR="002311F8" w:rsidTr="006F1E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1F8" w:rsidRDefault="002311F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1F8" w:rsidRDefault="002311F8">
            <w:pPr>
              <w:spacing w:after="0" w:line="240" w:lineRule="auto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ЭКЗАМЕН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1F8" w:rsidRDefault="002311F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1F8" w:rsidRDefault="002311F8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100</w:t>
            </w:r>
          </w:p>
        </w:tc>
      </w:tr>
      <w:tr w:rsidR="00034FC3" w:rsidTr="006F1E7E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C3" w:rsidRDefault="002311F8">
            <w:pPr>
              <w:spacing w:after="0" w:line="240" w:lineRule="auto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ИТОГО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C3" w:rsidRDefault="00034FC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C3" w:rsidRDefault="00034FC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400</w:t>
            </w:r>
          </w:p>
        </w:tc>
      </w:tr>
    </w:tbl>
    <w:p w:rsidR="002311F8" w:rsidRDefault="002311F8">
      <w:pPr>
        <w:rPr>
          <w:lang w:val="kk-KZ"/>
        </w:rPr>
      </w:pPr>
    </w:p>
    <w:p w:rsidR="002311F8" w:rsidRPr="002311F8" w:rsidRDefault="002311F8" w:rsidP="002311F8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kk-KZ"/>
        </w:rPr>
      </w:pPr>
      <w:r w:rsidRPr="002311F8">
        <w:rPr>
          <w:rFonts w:ascii="Times New Roman" w:hAnsi="Times New Roman"/>
          <w:b/>
          <w:color w:val="212121"/>
          <w:sz w:val="24"/>
          <w:szCs w:val="28"/>
          <w:shd w:val="clear" w:color="auto" w:fill="FFFFFF"/>
        </w:rPr>
        <w:t>Понятие дисциплины в системе образования и компетенции:</w:t>
      </w:r>
      <w:r w:rsidRPr="002311F8">
        <w:rPr>
          <w:rFonts w:ascii="Times New Roman" w:hAnsi="Times New Roman"/>
          <w:b/>
          <w:color w:val="212121"/>
          <w:sz w:val="24"/>
          <w:szCs w:val="28"/>
          <w:shd w:val="clear" w:color="auto" w:fill="FFFFFF"/>
          <w:lang w:val="kk-KZ"/>
        </w:rPr>
        <w:t xml:space="preserve"> </w:t>
      </w:r>
      <w:r w:rsidRPr="002311F8">
        <w:rPr>
          <w:rFonts w:ascii="Times New Roman" w:hAnsi="Times New Roman"/>
          <w:sz w:val="24"/>
          <w:szCs w:val="28"/>
          <w:lang w:val="kk-KZ"/>
        </w:rPr>
        <w:t>Палеолит, стратиграфия, геоморфология, мусьтер, ориньяк, солютре, мадлен.</w:t>
      </w:r>
    </w:p>
    <w:p w:rsidR="002311F8" w:rsidRPr="002311F8" w:rsidRDefault="002311F8" w:rsidP="002311F8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</w:pPr>
      <w:r w:rsidRPr="002311F8">
        <w:rPr>
          <w:rFonts w:ascii="Times New Roman" w:hAnsi="Times New Roman"/>
          <w:sz w:val="24"/>
          <w:szCs w:val="24"/>
        </w:rPr>
        <w:br/>
      </w:r>
      <w:r w:rsidRPr="002311F8"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  <w:t>Список использованной литературы</w:t>
      </w:r>
    </w:p>
    <w:p w:rsidR="002311F8" w:rsidRPr="002311F8" w:rsidRDefault="002311F8" w:rsidP="002311F8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  <w:lang w:val="kk-KZ"/>
        </w:rPr>
      </w:pPr>
      <w:r w:rsidRPr="002311F8">
        <w:rPr>
          <w:rFonts w:ascii="Times New Roman" w:hAnsi="Times New Roman"/>
          <w:b/>
          <w:color w:val="212121"/>
          <w:sz w:val="24"/>
          <w:szCs w:val="24"/>
          <w:shd w:val="clear" w:color="auto" w:fill="FFFFFF"/>
          <w:lang w:val="kk-KZ"/>
        </w:rPr>
        <w:t>Остновные</w:t>
      </w:r>
    </w:p>
    <w:p w:rsidR="002311F8" w:rsidRPr="002311F8" w:rsidRDefault="002311F8" w:rsidP="002311F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311F8">
        <w:rPr>
          <w:rFonts w:ascii="Times New Roman" w:hAnsi="Times New Roman"/>
          <w:sz w:val="24"/>
          <w:szCs w:val="24"/>
          <w:lang w:val="kk-KZ"/>
        </w:rPr>
        <w:t>Алпысбаев Х.А. Памятники нижнего палеолита Южного Казахстана. А-А. 1979.</w:t>
      </w:r>
    </w:p>
    <w:p w:rsidR="002311F8" w:rsidRPr="002311F8" w:rsidRDefault="002311F8" w:rsidP="002311F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311F8">
        <w:rPr>
          <w:rFonts w:ascii="Times New Roman" w:hAnsi="Times New Roman"/>
          <w:sz w:val="24"/>
          <w:szCs w:val="24"/>
          <w:lang w:val="kk-KZ"/>
        </w:rPr>
        <w:t>Зайберт В.Ф. Энеолит Урало-Иртышского междуречья. Петропавловск. 1993.</w:t>
      </w:r>
    </w:p>
    <w:p w:rsidR="002311F8" w:rsidRPr="002311F8" w:rsidRDefault="002311F8" w:rsidP="002311F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311F8">
        <w:rPr>
          <w:rFonts w:ascii="Times New Roman" w:hAnsi="Times New Roman"/>
          <w:sz w:val="24"/>
          <w:szCs w:val="24"/>
          <w:lang w:val="kk-KZ"/>
        </w:rPr>
        <w:t>Медоев А.Г. Геохронология палеолита Казахстана. А-А. 1982.</w:t>
      </w:r>
    </w:p>
    <w:p w:rsidR="002311F8" w:rsidRPr="002311F8" w:rsidRDefault="002311F8" w:rsidP="002311F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311F8">
        <w:rPr>
          <w:rFonts w:ascii="Times New Roman" w:hAnsi="Times New Roman"/>
          <w:sz w:val="24"/>
          <w:szCs w:val="24"/>
          <w:lang w:val="kk-KZ"/>
        </w:rPr>
        <w:t>Таймагамбетов Ж.К. Палеолитическая стоянка им. Ч.Ч.Валиханова. А-А 1990.</w:t>
      </w:r>
    </w:p>
    <w:p w:rsidR="002311F8" w:rsidRPr="002311F8" w:rsidRDefault="002311F8" w:rsidP="002311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311F8">
        <w:rPr>
          <w:rFonts w:ascii="Times New Roman" w:hAnsi="Times New Roman"/>
          <w:b/>
          <w:sz w:val="24"/>
          <w:szCs w:val="24"/>
          <w:lang w:val="kk-KZ"/>
        </w:rPr>
        <w:t>Дополнительная</w:t>
      </w:r>
    </w:p>
    <w:p w:rsidR="002311F8" w:rsidRPr="002311F8" w:rsidRDefault="002311F8" w:rsidP="002311F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311F8">
        <w:rPr>
          <w:rFonts w:ascii="Times New Roman" w:hAnsi="Times New Roman"/>
          <w:sz w:val="24"/>
          <w:szCs w:val="24"/>
          <w:lang w:val="kk-KZ"/>
        </w:rPr>
        <w:t>Таймагамбетов Ж.К. История изученияпалеолита Казахстана // Актуальные историографии древнего Казахстана. А-А. 1989.</w:t>
      </w:r>
    </w:p>
    <w:p w:rsidR="002311F8" w:rsidRPr="002311F8" w:rsidRDefault="002311F8" w:rsidP="002311F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311F8">
        <w:rPr>
          <w:rFonts w:ascii="Times New Roman" w:hAnsi="Times New Roman"/>
          <w:sz w:val="24"/>
          <w:szCs w:val="24"/>
          <w:lang w:val="kk-KZ"/>
        </w:rPr>
        <w:t>Деревянко А.П., В.Т. Петрин, А.Н. Зенин, Ж.К. Таймагамбетов, С.А. Гладышев, А.А. Цыбанков, В.С. Славинский. Исследования Российско-Казахстанской экспедиции в Казахстане (1998-2001). Новосибирск. 2003.</w:t>
      </w:r>
    </w:p>
    <w:p w:rsidR="002311F8" w:rsidRPr="002311F8" w:rsidRDefault="002311F8" w:rsidP="002311F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311F8">
        <w:rPr>
          <w:rFonts w:ascii="Times New Roman" w:hAnsi="Times New Roman"/>
          <w:sz w:val="24"/>
          <w:szCs w:val="24"/>
          <w:lang w:val="kk-KZ"/>
        </w:rPr>
        <w:t xml:space="preserve">Чалая Л.А. Некоторые вопросы истории изучения неолита Казахстана // По следам древних культур Казахстана. А-А. 1970. </w:t>
      </w:r>
    </w:p>
    <w:p w:rsidR="002311F8" w:rsidRPr="002311F8" w:rsidRDefault="002311F8" w:rsidP="002311F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311F8">
        <w:rPr>
          <w:rFonts w:ascii="Times New Roman" w:hAnsi="Times New Roman"/>
          <w:sz w:val="24"/>
          <w:szCs w:val="24"/>
          <w:lang w:val="kk-KZ"/>
        </w:rPr>
        <w:t>Вишняцкий Л.Б. Палеолит Средней Азии и Казахстана. СПб. 1996.</w:t>
      </w:r>
    </w:p>
    <w:p w:rsidR="002311F8" w:rsidRPr="002311F8" w:rsidRDefault="002311F8" w:rsidP="002311F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311F8">
        <w:rPr>
          <w:rFonts w:ascii="Times New Roman" w:hAnsi="Times New Roman"/>
          <w:sz w:val="24"/>
          <w:szCs w:val="24"/>
          <w:lang w:val="kk-KZ"/>
        </w:rPr>
        <w:t>Артюхова О.А. Мустье Казахстана // Хроностратиграфия палеолита Северной, Центральной и Восточной Азии и америки. Новосибирск. 1990.</w:t>
      </w:r>
    </w:p>
    <w:p w:rsidR="00EE12F7" w:rsidRDefault="002311F8" w:rsidP="00EE12F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311F8">
        <w:rPr>
          <w:rFonts w:ascii="Times New Roman" w:hAnsi="Times New Roman"/>
          <w:sz w:val="24"/>
          <w:szCs w:val="24"/>
          <w:lang w:val="kk-KZ"/>
        </w:rPr>
        <w:t>Волошин В.С. Об истоках палеолита в Центральном Казахстане // Маргулановские чтения. М. 1992.</w:t>
      </w:r>
    </w:p>
    <w:p w:rsidR="007639D5" w:rsidRDefault="007639D5" w:rsidP="007639D5">
      <w:pPr>
        <w:spacing w:after="0" w:line="240" w:lineRule="auto"/>
        <w:ind w:left="720"/>
        <w:rPr>
          <w:rFonts w:ascii="Times New Roman" w:hAnsi="Times New Roman"/>
          <w:b/>
        </w:rPr>
      </w:pPr>
    </w:p>
    <w:p w:rsidR="00EE12F7" w:rsidRPr="00EE12F7" w:rsidRDefault="00EE12F7" w:rsidP="007639D5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  <w:lang w:val="kk-KZ"/>
        </w:rPr>
      </w:pPr>
      <w:r w:rsidRPr="00EE12F7">
        <w:rPr>
          <w:rFonts w:ascii="Times New Roman" w:hAnsi="Times New Roman"/>
          <w:b/>
        </w:rPr>
        <w:br/>
      </w:r>
      <w:r w:rsidRPr="00EE12F7">
        <w:rPr>
          <w:rFonts w:ascii="Times New Roman" w:hAnsi="Times New Roman"/>
          <w:b/>
          <w:color w:val="212121"/>
          <w:sz w:val="24"/>
          <w:shd w:val="clear" w:color="auto" w:fill="FFFFFF"/>
        </w:rPr>
        <w:t xml:space="preserve">ИНСТРУКЦИИ </w:t>
      </w:r>
      <w:r w:rsidRPr="00EE12F7">
        <w:rPr>
          <w:rFonts w:ascii="Times New Roman" w:hAnsi="Times New Roman"/>
          <w:b/>
          <w:color w:val="212121"/>
          <w:sz w:val="24"/>
          <w:shd w:val="clear" w:color="auto" w:fill="FFFFFF"/>
          <w:lang w:val="kk-KZ"/>
        </w:rPr>
        <w:t>СРС</w:t>
      </w:r>
      <w:r w:rsidRPr="00EE12F7">
        <w:rPr>
          <w:rFonts w:ascii="Times New Roman" w:hAnsi="Times New Roman"/>
          <w:b/>
          <w:color w:val="212121"/>
          <w:sz w:val="24"/>
          <w:shd w:val="clear" w:color="auto" w:fill="FFFFFF"/>
        </w:rPr>
        <w:t xml:space="preserve"> / СРСП И РУКОВОДЯЩИЕ ПРИНЦИПЫ</w:t>
      </w:r>
      <w:r w:rsidRPr="00EE12F7">
        <w:rPr>
          <w:rFonts w:ascii="Times New Roman" w:hAnsi="Times New Roman"/>
          <w:b/>
          <w:sz w:val="24"/>
          <w:lang w:val="kk-KZ"/>
        </w:rPr>
        <w:t>.</w:t>
      </w:r>
    </w:p>
    <w:p w:rsidR="00EE12F7" w:rsidRDefault="00EE12F7" w:rsidP="00EE12F7">
      <w:pPr>
        <w:spacing w:after="0" w:line="240" w:lineRule="auto"/>
        <w:jc w:val="both"/>
        <w:rPr>
          <w:rFonts w:ascii="Times New Roman" w:hAnsi="Times New Roman"/>
          <w:b/>
          <w:lang w:val="kk-KZ"/>
        </w:rPr>
      </w:pPr>
    </w:p>
    <w:p w:rsidR="007639D5" w:rsidRPr="007639D5" w:rsidRDefault="007639D5" w:rsidP="007639D5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4"/>
          <w:lang w:val="kk-KZ"/>
        </w:rPr>
      </w:pPr>
      <w:r w:rsidRPr="007639D5">
        <w:rPr>
          <w:rFonts w:ascii="Times New Roman" w:hAnsi="Times New Roman" w:cs="Times New Roman"/>
          <w:b/>
          <w:color w:val="212121"/>
          <w:sz w:val="24"/>
        </w:rPr>
        <w:t>Грамотное знание и контроль форм</w:t>
      </w:r>
      <w:r w:rsidRPr="007639D5">
        <w:rPr>
          <w:rFonts w:ascii="Times New Roman" w:hAnsi="Times New Roman" w:cs="Times New Roman"/>
          <w:b/>
          <w:color w:val="212121"/>
          <w:sz w:val="24"/>
          <w:lang w:val="kk-KZ"/>
        </w:rPr>
        <w:t>:</w:t>
      </w:r>
    </w:p>
    <w:p w:rsidR="007639D5" w:rsidRPr="007639D5" w:rsidRDefault="00966C6F" w:rsidP="007639D5">
      <w:pPr>
        <w:pStyle w:val="HTML"/>
        <w:shd w:val="clear" w:color="auto" w:fill="FFFFFF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Контроль</w:t>
      </w:r>
      <w:r>
        <w:rPr>
          <w:rFonts w:ascii="Times New Roman" w:hAnsi="Times New Roman" w:cs="Times New Roman"/>
          <w:b/>
          <w:sz w:val="24"/>
          <w:lang w:val="kk-KZ"/>
        </w:rPr>
        <w:t>н</w:t>
      </w:r>
      <w:proofErr w:type="spellStart"/>
      <w:r w:rsidR="007639D5" w:rsidRPr="007639D5">
        <w:rPr>
          <w:rFonts w:ascii="Times New Roman" w:hAnsi="Times New Roman" w:cs="Times New Roman"/>
          <w:b/>
          <w:sz w:val="24"/>
        </w:rPr>
        <w:t>ая</w:t>
      </w:r>
      <w:proofErr w:type="spellEnd"/>
      <w:r w:rsidR="007639D5" w:rsidRPr="007639D5">
        <w:rPr>
          <w:rFonts w:ascii="Times New Roman" w:hAnsi="Times New Roman" w:cs="Times New Roman"/>
          <w:b/>
          <w:sz w:val="24"/>
        </w:rPr>
        <w:t xml:space="preserve"> работа 4 семестр</w:t>
      </w:r>
    </w:p>
    <w:p w:rsidR="007639D5" w:rsidRPr="007639D5" w:rsidRDefault="007639D5" w:rsidP="007639D5">
      <w:pPr>
        <w:pStyle w:val="HTML"/>
        <w:shd w:val="clear" w:color="auto" w:fill="FFFFFF"/>
        <w:rPr>
          <w:rFonts w:ascii="Times New Roman" w:hAnsi="Times New Roman" w:cs="Times New Roman"/>
          <w:b/>
          <w:sz w:val="24"/>
        </w:rPr>
      </w:pPr>
      <w:r w:rsidRPr="007639D5">
        <w:rPr>
          <w:rFonts w:ascii="Times New Roman" w:hAnsi="Times New Roman" w:cs="Times New Roman"/>
          <w:b/>
          <w:sz w:val="24"/>
        </w:rPr>
        <w:t>Тема 1</w:t>
      </w:r>
      <w:r w:rsidRPr="007639D5">
        <w:rPr>
          <w:rFonts w:ascii="Times New Roman" w:hAnsi="Times New Roman" w:cs="Times New Roman"/>
          <w:sz w:val="24"/>
        </w:rPr>
        <w:t>: Палеолитические школы</w:t>
      </w:r>
    </w:p>
    <w:p w:rsidR="007639D5" w:rsidRPr="007639D5" w:rsidRDefault="007639D5" w:rsidP="007639D5">
      <w:pPr>
        <w:pStyle w:val="HTML"/>
        <w:shd w:val="clear" w:color="auto" w:fill="FFFFFF"/>
        <w:rPr>
          <w:rFonts w:ascii="Times New Roman" w:hAnsi="Times New Roman" w:cs="Times New Roman"/>
          <w:b/>
          <w:sz w:val="24"/>
        </w:rPr>
      </w:pPr>
      <w:r w:rsidRPr="007639D5">
        <w:rPr>
          <w:rFonts w:ascii="Times New Roman" w:hAnsi="Times New Roman" w:cs="Times New Roman"/>
          <w:b/>
          <w:sz w:val="24"/>
        </w:rPr>
        <w:t>Тип: Абстрактный в виде 26 очков</w:t>
      </w:r>
    </w:p>
    <w:p w:rsidR="007639D5" w:rsidRPr="007639D5" w:rsidRDefault="007639D5" w:rsidP="007639D5">
      <w:pPr>
        <w:pStyle w:val="HTML"/>
        <w:shd w:val="clear" w:color="auto" w:fill="FFFFFF"/>
        <w:rPr>
          <w:rFonts w:ascii="Times New Roman" w:hAnsi="Times New Roman" w:cs="Times New Roman"/>
          <w:b/>
          <w:sz w:val="24"/>
        </w:rPr>
      </w:pPr>
      <w:r w:rsidRPr="007639D5">
        <w:rPr>
          <w:rFonts w:ascii="Times New Roman" w:hAnsi="Times New Roman" w:cs="Times New Roman"/>
          <w:b/>
          <w:sz w:val="24"/>
        </w:rPr>
        <w:t xml:space="preserve">2 темы. </w:t>
      </w:r>
      <w:r w:rsidRPr="007639D5">
        <w:rPr>
          <w:rFonts w:ascii="Times New Roman" w:hAnsi="Times New Roman" w:cs="Times New Roman"/>
          <w:sz w:val="24"/>
        </w:rPr>
        <w:t>Наука археологические методы.</w:t>
      </w:r>
    </w:p>
    <w:p w:rsidR="007639D5" w:rsidRPr="007639D5" w:rsidRDefault="007639D5" w:rsidP="007639D5">
      <w:pPr>
        <w:pStyle w:val="HTML"/>
        <w:shd w:val="clear" w:color="auto" w:fill="FFFFFF"/>
        <w:rPr>
          <w:rFonts w:ascii="Times New Roman" w:hAnsi="Times New Roman" w:cs="Times New Roman"/>
          <w:b/>
          <w:sz w:val="24"/>
        </w:rPr>
      </w:pPr>
      <w:r w:rsidRPr="007639D5">
        <w:rPr>
          <w:rFonts w:ascii="Times New Roman" w:hAnsi="Times New Roman" w:cs="Times New Roman"/>
          <w:b/>
          <w:sz w:val="24"/>
        </w:rPr>
        <w:t>Аннотация формы - 26 очков</w:t>
      </w:r>
    </w:p>
    <w:p w:rsidR="007639D5" w:rsidRPr="007639D5" w:rsidRDefault="007639D5" w:rsidP="007639D5">
      <w:pPr>
        <w:pStyle w:val="HTML"/>
        <w:shd w:val="clear" w:color="auto" w:fill="FFFFFF"/>
        <w:rPr>
          <w:rFonts w:ascii="Times New Roman" w:hAnsi="Times New Roman" w:cs="Times New Roman"/>
          <w:b/>
          <w:sz w:val="24"/>
        </w:rPr>
      </w:pPr>
      <w:r w:rsidRPr="007639D5">
        <w:rPr>
          <w:rFonts w:ascii="Times New Roman" w:hAnsi="Times New Roman" w:cs="Times New Roman"/>
          <w:b/>
          <w:sz w:val="24"/>
        </w:rPr>
        <w:t xml:space="preserve">3 тема. </w:t>
      </w:r>
      <w:r w:rsidRPr="007639D5">
        <w:rPr>
          <w:rFonts w:ascii="Times New Roman" w:hAnsi="Times New Roman" w:cs="Times New Roman"/>
          <w:sz w:val="24"/>
        </w:rPr>
        <w:t>Каменный век культуры</w:t>
      </w:r>
      <w:r w:rsidRPr="007639D5">
        <w:rPr>
          <w:rFonts w:ascii="Times New Roman" w:hAnsi="Times New Roman" w:cs="Times New Roman"/>
          <w:b/>
          <w:sz w:val="24"/>
        </w:rPr>
        <w:t>.</w:t>
      </w:r>
    </w:p>
    <w:p w:rsidR="007639D5" w:rsidRPr="007639D5" w:rsidRDefault="007639D5" w:rsidP="007639D5">
      <w:pPr>
        <w:pStyle w:val="HTML"/>
        <w:shd w:val="clear" w:color="auto" w:fill="FFFFFF"/>
        <w:rPr>
          <w:rFonts w:ascii="Times New Roman" w:hAnsi="Times New Roman" w:cs="Times New Roman"/>
          <w:b/>
          <w:sz w:val="24"/>
        </w:rPr>
      </w:pPr>
      <w:r w:rsidRPr="007639D5">
        <w:rPr>
          <w:rFonts w:ascii="Times New Roman" w:hAnsi="Times New Roman" w:cs="Times New Roman"/>
          <w:b/>
          <w:sz w:val="24"/>
        </w:rPr>
        <w:t>Реферат - 26 очков</w:t>
      </w:r>
    </w:p>
    <w:p w:rsidR="007639D5" w:rsidRPr="007639D5" w:rsidRDefault="007639D5" w:rsidP="007639D5">
      <w:pPr>
        <w:pStyle w:val="HTML"/>
        <w:shd w:val="clear" w:color="auto" w:fill="FFFFFF"/>
        <w:rPr>
          <w:rFonts w:ascii="Times New Roman" w:hAnsi="Times New Roman" w:cs="Times New Roman"/>
          <w:b/>
          <w:sz w:val="24"/>
          <w:lang w:val="kk-KZ"/>
        </w:rPr>
      </w:pPr>
      <w:r w:rsidRPr="007639D5">
        <w:rPr>
          <w:rFonts w:ascii="Times New Roman" w:hAnsi="Times New Roman" w:cs="Times New Roman"/>
          <w:b/>
          <w:sz w:val="24"/>
        </w:rPr>
        <w:t xml:space="preserve">4 тема. </w:t>
      </w:r>
      <w:r w:rsidRPr="007639D5">
        <w:rPr>
          <w:rFonts w:ascii="Times New Roman" w:hAnsi="Times New Roman" w:cs="Times New Roman"/>
          <w:sz w:val="24"/>
        </w:rPr>
        <w:t>Археологические разведки</w:t>
      </w:r>
      <w:r w:rsidRPr="007639D5">
        <w:rPr>
          <w:rFonts w:ascii="Times New Roman" w:hAnsi="Times New Roman" w:cs="Times New Roman"/>
          <w:sz w:val="24"/>
          <w:lang w:val="kk-KZ"/>
        </w:rPr>
        <w:t>.</w:t>
      </w:r>
    </w:p>
    <w:p w:rsidR="007639D5" w:rsidRPr="007639D5" w:rsidRDefault="007639D5" w:rsidP="007639D5">
      <w:pPr>
        <w:pStyle w:val="HTML"/>
        <w:shd w:val="clear" w:color="auto" w:fill="FFFFFF"/>
        <w:rPr>
          <w:rFonts w:ascii="Times New Roman" w:hAnsi="Times New Roman" w:cs="Times New Roman"/>
          <w:b/>
          <w:sz w:val="24"/>
        </w:rPr>
      </w:pPr>
      <w:r w:rsidRPr="007639D5">
        <w:rPr>
          <w:rFonts w:ascii="Times New Roman" w:hAnsi="Times New Roman" w:cs="Times New Roman"/>
          <w:b/>
          <w:sz w:val="24"/>
        </w:rPr>
        <w:t>В форме отчета - 26 очков</w:t>
      </w:r>
    </w:p>
    <w:p w:rsidR="007639D5" w:rsidRPr="007639D5" w:rsidRDefault="007639D5" w:rsidP="007639D5">
      <w:pPr>
        <w:pStyle w:val="HTML"/>
        <w:shd w:val="clear" w:color="auto" w:fill="FFFFFF"/>
        <w:rPr>
          <w:rFonts w:ascii="Times New Roman" w:hAnsi="Times New Roman" w:cs="Times New Roman"/>
          <w:b/>
          <w:sz w:val="32"/>
          <w:szCs w:val="24"/>
        </w:rPr>
      </w:pPr>
    </w:p>
    <w:p w:rsidR="007639D5" w:rsidRDefault="007639D5" w:rsidP="007639D5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4"/>
        </w:rPr>
      </w:pPr>
      <w:r w:rsidRPr="007639D5">
        <w:rPr>
          <w:rFonts w:ascii="Times New Roman" w:hAnsi="Times New Roman" w:cs="Times New Roman"/>
          <w:b/>
          <w:color w:val="212121"/>
          <w:sz w:val="24"/>
        </w:rPr>
        <w:t>Пограничный контроль (устные или письменные) и форма письменного экзамена</w:t>
      </w:r>
    </w:p>
    <w:p w:rsidR="007639D5" w:rsidRPr="007639D5" w:rsidRDefault="007639D5" w:rsidP="007639D5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4"/>
        </w:rPr>
      </w:pPr>
    </w:p>
    <w:p w:rsidR="007639D5" w:rsidRDefault="007639D5" w:rsidP="007639D5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4"/>
        </w:rPr>
      </w:pPr>
      <w:r w:rsidRPr="007639D5">
        <w:rPr>
          <w:rFonts w:ascii="Times New Roman" w:hAnsi="Times New Roman" w:cs="Times New Roman"/>
          <w:b/>
          <w:color w:val="212121"/>
          <w:sz w:val="24"/>
        </w:rPr>
        <w:t>Знание Шкала рейтинга:</w:t>
      </w:r>
    </w:p>
    <w:p w:rsidR="007639D5" w:rsidRDefault="007639D5" w:rsidP="007639D5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4"/>
        </w:rPr>
      </w:pPr>
    </w:p>
    <w:tbl>
      <w:tblPr>
        <w:tblW w:w="4944" w:type="pct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7"/>
        <w:gridCol w:w="1993"/>
        <w:gridCol w:w="1652"/>
        <w:gridCol w:w="3882"/>
      </w:tblGrid>
      <w:tr w:rsidR="007639D5" w:rsidRPr="006975F8" w:rsidTr="00457D5C">
        <w:tc>
          <w:tcPr>
            <w:tcW w:w="10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D5" w:rsidRPr="007639D5" w:rsidRDefault="007639D5" w:rsidP="007639D5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212121"/>
                <w:sz w:val="22"/>
              </w:rPr>
            </w:pPr>
            <w:r w:rsidRPr="007639D5">
              <w:rPr>
                <w:rFonts w:ascii="Times New Roman" w:hAnsi="Times New Roman" w:cs="Times New Roman"/>
                <w:b/>
                <w:color w:val="212121"/>
                <w:sz w:val="22"/>
              </w:rPr>
              <w:t>Оценка по буквенной системе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D5" w:rsidRPr="007639D5" w:rsidRDefault="007639D5" w:rsidP="00457D5C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7639D5">
              <w:rPr>
                <w:rFonts w:ascii="Times New Roman" w:hAnsi="Times New Roman"/>
                <w:b/>
              </w:rPr>
              <w:br/>
            </w:r>
            <w:r w:rsidRPr="007639D5">
              <w:rPr>
                <w:rFonts w:ascii="Times New Roman" w:hAnsi="Times New Roman"/>
                <w:b/>
                <w:color w:val="212121"/>
                <w:shd w:val="clear" w:color="auto" w:fill="FFFFFF"/>
              </w:rPr>
              <w:t>Цифровые эквивалентные точки</w:t>
            </w:r>
          </w:p>
        </w:tc>
        <w:tc>
          <w:tcPr>
            <w:tcW w:w="8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D5" w:rsidRPr="007639D5" w:rsidRDefault="007639D5" w:rsidP="00457D5C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br/>
            </w:r>
            <w:r w:rsidRPr="007639D5">
              <w:rPr>
                <w:rFonts w:ascii="Times New Roman" w:hAnsi="Times New Roman"/>
                <w:b/>
                <w:color w:val="212121"/>
                <w:shd w:val="clear" w:color="auto" w:fill="FFFFFF"/>
              </w:rPr>
              <w:t>% от Состав</w:t>
            </w:r>
          </w:p>
        </w:tc>
        <w:tc>
          <w:tcPr>
            <w:tcW w:w="20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D5" w:rsidRPr="007639D5" w:rsidRDefault="007639D5" w:rsidP="007639D5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212121"/>
                <w:sz w:val="22"/>
              </w:rPr>
            </w:pPr>
            <w:r w:rsidRPr="007639D5">
              <w:rPr>
                <w:rFonts w:ascii="Times New Roman" w:hAnsi="Times New Roman" w:cs="Times New Roman"/>
                <w:b/>
                <w:color w:val="212121"/>
                <w:sz w:val="22"/>
              </w:rPr>
              <w:t>Оценка по традиционной системе</w:t>
            </w:r>
          </w:p>
          <w:p w:rsidR="007639D5" w:rsidRPr="006975F8" w:rsidRDefault="007639D5" w:rsidP="00457D5C">
            <w:pPr>
              <w:jc w:val="center"/>
              <w:rPr>
                <w:b/>
                <w:lang w:val="kk-KZ"/>
              </w:rPr>
            </w:pPr>
          </w:p>
        </w:tc>
      </w:tr>
      <w:tr w:rsidR="007639D5" w:rsidRPr="006975F8" w:rsidTr="00457D5C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6975F8" w:rsidRDefault="007639D5" w:rsidP="00457D5C">
            <w:pPr>
              <w:jc w:val="center"/>
            </w:pPr>
            <w:r w:rsidRPr="006975F8">
              <w:rPr>
                <w:rStyle w:val="s00"/>
              </w:rPr>
              <w:t>А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6975F8" w:rsidRDefault="007639D5" w:rsidP="00457D5C">
            <w:pPr>
              <w:jc w:val="center"/>
            </w:pPr>
            <w:r w:rsidRPr="006975F8">
              <w:rPr>
                <w:rStyle w:val="s00"/>
              </w:rPr>
              <w:t>4,0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6975F8" w:rsidRDefault="007639D5" w:rsidP="00457D5C">
            <w:pPr>
              <w:jc w:val="center"/>
            </w:pPr>
            <w:r w:rsidRPr="006975F8">
              <w:rPr>
                <w:rStyle w:val="s00"/>
              </w:rPr>
              <w:t>95-100</w:t>
            </w:r>
          </w:p>
        </w:tc>
        <w:tc>
          <w:tcPr>
            <w:tcW w:w="205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7639D5" w:rsidRDefault="007639D5" w:rsidP="007639D5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12121"/>
                <w:sz w:val="22"/>
              </w:rPr>
            </w:pPr>
            <w:r w:rsidRPr="007639D5">
              <w:rPr>
                <w:rFonts w:ascii="Times New Roman" w:hAnsi="Times New Roman" w:cs="Times New Roman"/>
                <w:color w:val="212121"/>
                <w:sz w:val="22"/>
              </w:rPr>
              <w:t>"Очень хорошо"</w:t>
            </w:r>
          </w:p>
          <w:p w:rsidR="007639D5" w:rsidRPr="006975F8" w:rsidRDefault="007639D5" w:rsidP="00457D5C">
            <w:pPr>
              <w:jc w:val="center"/>
              <w:rPr>
                <w:lang w:val="kk-KZ"/>
              </w:rPr>
            </w:pPr>
          </w:p>
        </w:tc>
      </w:tr>
      <w:tr w:rsidR="007639D5" w:rsidRPr="006975F8" w:rsidTr="00457D5C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6975F8" w:rsidRDefault="007639D5" w:rsidP="00457D5C">
            <w:pPr>
              <w:jc w:val="center"/>
            </w:pPr>
            <w:r w:rsidRPr="006975F8">
              <w:rPr>
                <w:rStyle w:val="s00"/>
              </w:rPr>
              <w:t>А-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6975F8" w:rsidRDefault="007639D5" w:rsidP="00457D5C">
            <w:pPr>
              <w:jc w:val="center"/>
            </w:pPr>
            <w:r w:rsidRPr="006975F8">
              <w:rPr>
                <w:rStyle w:val="s00"/>
              </w:rPr>
              <w:t>3,67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6975F8" w:rsidRDefault="007639D5" w:rsidP="00457D5C">
            <w:pPr>
              <w:jc w:val="center"/>
            </w:pPr>
            <w:r w:rsidRPr="006975F8">
              <w:rPr>
                <w:rStyle w:val="s00"/>
              </w:rPr>
              <w:t>90-94</w:t>
            </w:r>
          </w:p>
        </w:tc>
        <w:tc>
          <w:tcPr>
            <w:tcW w:w="205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39D5" w:rsidRPr="006975F8" w:rsidRDefault="007639D5" w:rsidP="00457D5C">
            <w:pPr>
              <w:jc w:val="center"/>
            </w:pPr>
          </w:p>
        </w:tc>
      </w:tr>
      <w:tr w:rsidR="007639D5" w:rsidRPr="006975F8" w:rsidTr="00457D5C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6975F8" w:rsidRDefault="007639D5" w:rsidP="00457D5C">
            <w:pPr>
              <w:jc w:val="center"/>
            </w:pPr>
            <w:r w:rsidRPr="006975F8">
              <w:rPr>
                <w:rStyle w:val="s00"/>
              </w:rPr>
              <w:t>В+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6975F8" w:rsidRDefault="007639D5" w:rsidP="00457D5C">
            <w:pPr>
              <w:jc w:val="center"/>
            </w:pPr>
            <w:r w:rsidRPr="006975F8">
              <w:rPr>
                <w:rStyle w:val="s00"/>
              </w:rPr>
              <w:t>3,33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6975F8" w:rsidRDefault="007639D5" w:rsidP="00457D5C">
            <w:pPr>
              <w:jc w:val="center"/>
            </w:pPr>
            <w:r w:rsidRPr="006975F8">
              <w:rPr>
                <w:rStyle w:val="s00"/>
              </w:rPr>
              <w:t>85-89</w:t>
            </w:r>
          </w:p>
        </w:tc>
        <w:tc>
          <w:tcPr>
            <w:tcW w:w="205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817E1E" w:rsidRDefault="007639D5" w:rsidP="00457D5C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br/>
            </w:r>
            <w:r w:rsidRPr="00817E1E">
              <w:rPr>
                <w:rFonts w:ascii="Times New Roman" w:hAnsi="Times New Roman"/>
                <w:color w:val="212121"/>
                <w:shd w:val="clear" w:color="auto" w:fill="FFFFFF"/>
              </w:rPr>
              <w:t>"Хорошо"</w:t>
            </w:r>
          </w:p>
        </w:tc>
      </w:tr>
      <w:tr w:rsidR="007639D5" w:rsidRPr="006975F8" w:rsidTr="00457D5C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6975F8" w:rsidRDefault="007639D5" w:rsidP="00457D5C">
            <w:pPr>
              <w:jc w:val="center"/>
            </w:pPr>
            <w:r w:rsidRPr="006975F8">
              <w:rPr>
                <w:rStyle w:val="s00"/>
              </w:rPr>
              <w:t>В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6975F8" w:rsidRDefault="007639D5" w:rsidP="00457D5C">
            <w:pPr>
              <w:jc w:val="center"/>
            </w:pPr>
            <w:r w:rsidRPr="006975F8">
              <w:rPr>
                <w:rStyle w:val="s00"/>
              </w:rPr>
              <w:t>3,0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6975F8" w:rsidRDefault="007639D5" w:rsidP="00457D5C">
            <w:pPr>
              <w:jc w:val="center"/>
            </w:pPr>
            <w:r w:rsidRPr="006975F8">
              <w:rPr>
                <w:rStyle w:val="s00"/>
              </w:rPr>
              <w:t>80-84</w:t>
            </w:r>
          </w:p>
        </w:tc>
        <w:tc>
          <w:tcPr>
            <w:tcW w:w="205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39D5" w:rsidRPr="006975F8" w:rsidRDefault="007639D5" w:rsidP="00457D5C">
            <w:pPr>
              <w:jc w:val="center"/>
            </w:pPr>
          </w:p>
        </w:tc>
      </w:tr>
      <w:tr w:rsidR="007639D5" w:rsidRPr="006975F8" w:rsidTr="00457D5C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6975F8" w:rsidRDefault="007639D5" w:rsidP="00457D5C">
            <w:pPr>
              <w:jc w:val="center"/>
            </w:pPr>
            <w:r w:rsidRPr="006975F8">
              <w:rPr>
                <w:rStyle w:val="s00"/>
              </w:rPr>
              <w:t>В-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6975F8" w:rsidRDefault="007639D5" w:rsidP="00457D5C">
            <w:pPr>
              <w:jc w:val="center"/>
            </w:pPr>
            <w:r w:rsidRPr="006975F8">
              <w:rPr>
                <w:rStyle w:val="s00"/>
              </w:rPr>
              <w:t>2,67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6975F8" w:rsidRDefault="007639D5" w:rsidP="00457D5C">
            <w:pPr>
              <w:jc w:val="center"/>
            </w:pPr>
            <w:r w:rsidRPr="006975F8">
              <w:rPr>
                <w:rStyle w:val="s00"/>
              </w:rPr>
              <w:t>75-79</w:t>
            </w:r>
          </w:p>
        </w:tc>
        <w:tc>
          <w:tcPr>
            <w:tcW w:w="205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39D5" w:rsidRPr="006975F8" w:rsidRDefault="007639D5" w:rsidP="00457D5C">
            <w:pPr>
              <w:jc w:val="center"/>
            </w:pPr>
          </w:p>
        </w:tc>
      </w:tr>
      <w:tr w:rsidR="007639D5" w:rsidRPr="006975F8" w:rsidTr="00457D5C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6975F8" w:rsidRDefault="007639D5" w:rsidP="00457D5C">
            <w:pPr>
              <w:jc w:val="center"/>
            </w:pPr>
            <w:r w:rsidRPr="006975F8">
              <w:rPr>
                <w:rStyle w:val="s00"/>
              </w:rPr>
              <w:t>С+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6975F8" w:rsidRDefault="007639D5" w:rsidP="00457D5C">
            <w:pPr>
              <w:jc w:val="center"/>
            </w:pPr>
            <w:r w:rsidRPr="006975F8">
              <w:rPr>
                <w:rStyle w:val="s00"/>
              </w:rPr>
              <w:t>2,33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6975F8" w:rsidRDefault="007639D5" w:rsidP="00457D5C">
            <w:pPr>
              <w:jc w:val="center"/>
            </w:pPr>
            <w:r w:rsidRPr="006975F8">
              <w:rPr>
                <w:rStyle w:val="s00"/>
              </w:rPr>
              <w:t>70-74</w:t>
            </w:r>
          </w:p>
        </w:tc>
        <w:tc>
          <w:tcPr>
            <w:tcW w:w="205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817E1E" w:rsidRDefault="00817E1E" w:rsidP="00457D5C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br/>
            </w:r>
            <w:r w:rsidRPr="00817E1E">
              <w:rPr>
                <w:rFonts w:ascii="Times New Roman" w:hAnsi="Times New Roman"/>
                <w:color w:val="212121"/>
                <w:shd w:val="clear" w:color="auto" w:fill="FFFFFF"/>
              </w:rPr>
              <w:t>"Удовлетворительно"</w:t>
            </w:r>
          </w:p>
        </w:tc>
      </w:tr>
      <w:tr w:rsidR="007639D5" w:rsidRPr="006975F8" w:rsidTr="00457D5C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6975F8" w:rsidRDefault="007639D5" w:rsidP="00457D5C">
            <w:pPr>
              <w:jc w:val="center"/>
            </w:pPr>
            <w:r w:rsidRPr="006975F8">
              <w:rPr>
                <w:rStyle w:val="s00"/>
              </w:rPr>
              <w:t>С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6975F8" w:rsidRDefault="007639D5" w:rsidP="00457D5C">
            <w:pPr>
              <w:jc w:val="center"/>
            </w:pPr>
            <w:r w:rsidRPr="006975F8">
              <w:rPr>
                <w:rStyle w:val="s00"/>
              </w:rPr>
              <w:t>2,0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6975F8" w:rsidRDefault="007639D5" w:rsidP="00457D5C">
            <w:pPr>
              <w:jc w:val="center"/>
            </w:pPr>
            <w:r w:rsidRPr="006975F8">
              <w:rPr>
                <w:rStyle w:val="s00"/>
              </w:rPr>
              <w:t>65-69</w:t>
            </w:r>
          </w:p>
        </w:tc>
        <w:tc>
          <w:tcPr>
            <w:tcW w:w="205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39D5" w:rsidRPr="006975F8" w:rsidRDefault="007639D5" w:rsidP="00457D5C">
            <w:pPr>
              <w:jc w:val="center"/>
            </w:pPr>
          </w:p>
        </w:tc>
      </w:tr>
      <w:tr w:rsidR="007639D5" w:rsidRPr="006975F8" w:rsidTr="00457D5C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6975F8" w:rsidRDefault="007639D5" w:rsidP="00457D5C">
            <w:pPr>
              <w:jc w:val="center"/>
            </w:pPr>
            <w:r w:rsidRPr="006975F8">
              <w:rPr>
                <w:rStyle w:val="s00"/>
              </w:rPr>
              <w:t>С-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6975F8" w:rsidRDefault="007639D5" w:rsidP="00457D5C">
            <w:pPr>
              <w:jc w:val="center"/>
            </w:pPr>
            <w:r w:rsidRPr="006975F8">
              <w:rPr>
                <w:rStyle w:val="s00"/>
              </w:rPr>
              <w:t>1,67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6975F8" w:rsidRDefault="007639D5" w:rsidP="00457D5C">
            <w:pPr>
              <w:jc w:val="center"/>
            </w:pPr>
            <w:r w:rsidRPr="006975F8">
              <w:rPr>
                <w:rStyle w:val="s00"/>
              </w:rPr>
              <w:t>60-64</w:t>
            </w:r>
          </w:p>
        </w:tc>
        <w:tc>
          <w:tcPr>
            <w:tcW w:w="205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39D5" w:rsidRPr="006975F8" w:rsidRDefault="007639D5" w:rsidP="00457D5C">
            <w:pPr>
              <w:jc w:val="center"/>
            </w:pPr>
          </w:p>
        </w:tc>
      </w:tr>
      <w:tr w:rsidR="007639D5" w:rsidRPr="006975F8" w:rsidTr="00457D5C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6975F8" w:rsidRDefault="007639D5" w:rsidP="00457D5C">
            <w:pPr>
              <w:jc w:val="center"/>
            </w:pPr>
            <w:r w:rsidRPr="006975F8">
              <w:rPr>
                <w:rStyle w:val="s00"/>
              </w:rPr>
              <w:t>D+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6975F8" w:rsidRDefault="007639D5" w:rsidP="00457D5C">
            <w:pPr>
              <w:jc w:val="center"/>
            </w:pPr>
            <w:r w:rsidRPr="006975F8">
              <w:rPr>
                <w:rStyle w:val="s00"/>
              </w:rPr>
              <w:t>1,33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6975F8" w:rsidRDefault="007639D5" w:rsidP="00457D5C">
            <w:pPr>
              <w:jc w:val="center"/>
            </w:pPr>
            <w:r w:rsidRPr="006975F8">
              <w:rPr>
                <w:rStyle w:val="s00"/>
              </w:rPr>
              <w:t>55-59</w:t>
            </w:r>
          </w:p>
        </w:tc>
        <w:tc>
          <w:tcPr>
            <w:tcW w:w="205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39D5" w:rsidRPr="006975F8" w:rsidRDefault="007639D5" w:rsidP="00457D5C">
            <w:pPr>
              <w:jc w:val="center"/>
            </w:pPr>
          </w:p>
        </w:tc>
      </w:tr>
      <w:tr w:rsidR="007639D5" w:rsidRPr="006975F8" w:rsidTr="00457D5C">
        <w:trPr>
          <w:cantSplit/>
        </w:trPr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6975F8" w:rsidRDefault="007639D5" w:rsidP="00457D5C">
            <w:pPr>
              <w:jc w:val="center"/>
            </w:pPr>
            <w:r w:rsidRPr="006975F8">
              <w:rPr>
                <w:rStyle w:val="s00"/>
              </w:rPr>
              <w:t>D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6975F8" w:rsidRDefault="007639D5" w:rsidP="00457D5C">
            <w:pPr>
              <w:jc w:val="center"/>
            </w:pPr>
            <w:r w:rsidRPr="006975F8">
              <w:rPr>
                <w:rStyle w:val="s00"/>
              </w:rPr>
              <w:t>1,0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6975F8" w:rsidRDefault="007639D5" w:rsidP="00457D5C">
            <w:pPr>
              <w:jc w:val="center"/>
            </w:pPr>
            <w:r w:rsidRPr="006975F8">
              <w:rPr>
                <w:rStyle w:val="s00"/>
              </w:rPr>
              <w:t>50-54</w:t>
            </w:r>
          </w:p>
        </w:tc>
        <w:tc>
          <w:tcPr>
            <w:tcW w:w="205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39D5" w:rsidRPr="006975F8" w:rsidRDefault="007639D5" w:rsidP="00457D5C">
            <w:pPr>
              <w:jc w:val="center"/>
            </w:pPr>
          </w:p>
        </w:tc>
      </w:tr>
      <w:tr w:rsidR="007639D5" w:rsidRPr="006975F8" w:rsidTr="00457D5C"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FF7B51" w:rsidRDefault="007639D5" w:rsidP="00457D5C">
            <w:pPr>
              <w:jc w:val="center"/>
              <w:rPr>
                <w:rFonts w:ascii="Times New Roman" w:hAnsi="Times New Roman"/>
              </w:rPr>
            </w:pPr>
            <w:r w:rsidRPr="00FF7B51">
              <w:rPr>
                <w:rStyle w:val="s00"/>
              </w:rPr>
              <w:t>F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FF7B51" w:rsidRDefault="007639D5" w:rsidP="00457D5C">
            <w:pPr>
              <w:jc w:val="center"/>
              <w:rPr>
                <w:rFonts w:ascii="Times New Roman" w:hAnsi="Times New Roman"/>
              </w:rPr>
            </w:pPr>
            <w:r w:rsidRPr="00FF7B51">
              <w:rPr>
                <w:rStyle w:val="s00"/>
              </w:rPr>
              <w:t>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FF7B51" w:rsidRDefault="007639D5" w:rsidP="00457D5C">
            <w:pPr>
              <w:jc w:val="center"/>
              <w:rPr>
                <w:rFonts w:ascii="Times New Roman" w:hAnsi="Times New Roman"/>
              </w:rPr>
            </w:pPr>
            <w:r w:rsidRPr="00FF7B51">
              <w:rPr>
                <w:rStyle w:val="s00"/>
              </w:rPr>
              <w:t>0-49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FF7B51" w:rsidRDefault="00817E1E" w:rsidP="00457D5C">
            <w:pPr>
              <w:jc w:val="center"/>
              <w:rPr>
                <w:rFonts w:ascii="Times New Roman" w:hAnsi="Times New Roman"/>
                <w:lang w:val="kk-KZ"/>
              </w:rPr>
            </w:pPr>
            <w:r w:rsidRPr="00FF7B51">
              <w:rPr>
                <w:rFonts w:ascii="Times New Roman" w:hAnsi="Times New Roman"/>
              </w:rPr>
              <w:br/>
            </w:r>
            <w:r w:rsidRPr="00FF7B51">
              <w:rPr>
                <w:rFonts w:ascii="Times New Roman" w:hAnsi="Times New Roman"/>
                <w:color w:val="212121"/>
                <w:shd w:val="clear" w:color="auto" w:fill="FFFFFF"/>
              </w:rPr>
              <w:t>"Неудовлетворительно"</w:t>
            </w:r>
          </w:p>
        </w:tc>
      </w:tr>
      <w:tr w:rsidR="007639D5" w:rsidRPr="006975F8" w:rsidTr="00457D5C"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FF7B51" w:rsidRDefault="007639D5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B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</w:p>
          <w:p w:rsidR="007639D5" w:rsidRPr="00FF7B51" w:rsidRDefault="007639D5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B51">
              <w:rPr>
                <w:rFonts w:ascii="Times New Roman" w:hAnsi="Times New Roman"/>
                <w:sz w:val="24"/>
                <w:szCs w:val="24"/>
              </w:rPr>
              <w:t>(</w:t>
            </w:r>
            <w:r w:rsidRPr="00FF7B51">
              <w:rPr>
                <w:rFonts w:ascii="Times New Roman" w:hAnsi="Times New Roman"/>
                <w:sz w:val="24"/>
                <w:szCs w:val="24"/>
                <w:lang w:val="en-US"/>
              </w:rPr>
              <w:t>Incomplete</w:t>
            </w:r>
            <w:r w:rsidRPr="00FF7B5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FF7B51" w:rsidRDefault="007639D5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B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FF7B51" w:rsidRDefault="007639D5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B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FF7B51" w:rsidRDefault="00817E1E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B51">
              <w:rPr>
                <w:rFonts w:ascii="Times New Roman" w:hAnsi="Times New Roman"/>
              </w:rPr>
              <w:br/>
            </w:r>
            <w:r w:rsidRPr="00FF7B51">
              <w:rPr>
                <w:rFonts w:ascii="Times New Roman" w:hAnsi="Times New Roman"/>
                <w:color w:val="212121"/>
                <w:szCs w:val="28"/>
                <w:shd w:val="clear" w:color="auto" w:fill="FFFFFF"/>
              </w:rPr>
              <w:t>"Дисциплина в процессе" (Отсчитывается от</w:t>
            </w:r>
            <w:r w:rsidRPr="00FF7B51">
              <w:rPr>
                <w:rFonts w:ascii="Times New Roman" w:hAnsi="Times New Roman"/>
                <w:i/>
                <w:szCs w:val="28"/>
              </w:rPr>
              <w:t xml:space="preserve"> </w:t>
            </w:r>
            <w:r w:rsidRPr="00FF7B51">
              <w:rPr>
                <w:rFonts w:ascii="Times New Roman" w:hAnsi="Times New Roman"/>
                <w:i/>
                <w:szCs w:val="28"/>
                <w:lang w:val="en-US"/>
              </w:rPr>
              <w:t>GPA</w:t>
            </w:r>
            <w:proofErr w:type="gramStart"/>
            <w:r w:rsidRPr="00FF7B51">
              <w:rPr>
                <w:rFonts w:ascii="Times New Roman" w:hAnsi="Times New Roman"/>
                <w:color w:val="212121"/>
                <w:szCs w:val="28"/>
                <w:shd w:val="clear" w:color="auto" w:fill="FFFFFF"/>
              </w:rPr>
              <w:t xml:space="preserve"> )</w:t>
            </w:r>
            <w:proofErr w:type="gramEnd"/>
          </w:p>
        </w:tc>
      </w:tr>
      <w:tr w:rsidR="007639D5" w:rsidRPr="00817E1E" w:rsidTr="00457D5C"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FF7B51" w:rsidRDefault="007639D5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B5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  <w:p w:rsidR="007639D5" w:rsidRPr="00FF7B51" w:rsidRDefault="007639D5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B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(Pass 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FF7B51" w:rsidRDefault="007639D5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B5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FF7B51" w:rsidRDefault="007639D5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B51">
              <w:rPr>
                <w:rFonts w:ascii="Times New Roman" w:hAnsi="Times New Roman"/>
                <w:sz w:val="24"/>
                <w:szCs w:val="24"/>
              </w:rPr>
              <w:t>0-60</w:t>
            </w:r>
          </w:p>
          <w:p w:rsidR="007639D5" w:rsidRPr="00FF7B51" w:rsidRDefault="007639D5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B51">
              <w:rPr>
                <w:rFonts w:ascii="Times New Roman" w:hAnsi="Times New Roman"/>
                <w:sz w:val="24"/>
                <w:szCs w:val="24"/>
                <w:lang w:val="en-US"/>
              </w:rPr>
              <w:t>65-100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FF7B51" w:rsidRDefault="00817E1E" w:rsidP="00817E1E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B51">
              <w:rPr>
                <w:rFonts w:ascii="Times New Roman" w:hAnsi="Times New Roman"/>
              </w:rPr>
              <w:br/>
            </w:r>
            <w:r w:rsidRPr="00FF7B51">
              <w:rPr>
                <w:rFonts w:ascii="Times New Roman" w:hAnsi="Times New Roman"/>
                <w:color w:val="212121"/>
                <w:shd w:val="clear" w:color="auto" w:fill="FFFFFF"/>
              </w:rPr>
              <w:t xml:space="preserve">"Тест" (Отсчитывается от </w:t>
            </w:r>
            <w:r w:rsidRPr="00FF7B51">
              <w:rPr>
                <w:rFonts w:ascii="Times New Roman" w:hAnsi="Times New Roman"/>
                <w:i/>
                <w:szCs w:val="28"/>
                <w:lang w:val="en-US"/>
              </w:rPr>
              <w:t>GPA</w:t>
            </w:r>
            <w:r w:rsidRPr="00FF7B51">
              <w:rPr>
                <w:rFonts w:ascii="Times New Roman" w:hAnsi="Times New Roman"/>
                <w:color w:val="212121"/>
                <w:szCs w:val="28"/>
                <w:shd w:val="clear" w:color="auto" w:fill="FFFFFF"/>
              </w:rPr>
              <w:t xml:space="preserve"> </w:t>
            </w:r>
            <w:r w:rsidRPr="00FF7B51">
              <w:rPr>
                <w:rFonts w:ascii="Times New Roman" w:hAnsi="Times New Roman"/>
                <w:color w:val="212121"/>
                <w:szCs w:val="28"/>
                <w:shd w:val="clear" w:color="auto" w:fill="FFFFFF"/>
                <w:lang w:val="kk-KZ"/>
              </w:rPr>
              <w:t xml:space="preserve"> </w:t>
            </w:r>
            <w:r w:rsidRPr="00FF7B51">
              <w:rPr>
                <w:rFonts w:ascii="Times New Roman" w:hAnsi="Times New Roman"/>
                <w:color w:val="212121"/>
                <w:shd w:val="clear" w:color="auto" w:fill="FFFFFF"/>
              </w:rPr>
              <w:t>PA)</w:t>
            </w:r>
          </w:p>
        </w:tc>
      </w:tr>
      <w:tr w:rsidR="007639D5" w:rsidRPr="006975F8" w:rsidTr="00457D5C"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FF7B51" w:rsidRDefault="007639D5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B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NP </w:t>
            </w:r>
          </w:p>
          <w:p w:rsidR="007639D5" w:rsidRPr="00FF7B51" w:rsidRDefault="007639D5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B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(No </w:t>
            </w:r>
            <w:r w:rsidRPr="00FF7B51">
              <w:rPr>
                <w:rFonts w:ascii="Times New Roman" w:hAnsi="Times New Roman"/>
                <w:sz w:val="24"/>
                <w:szCs w:val="24"/>
              </w:rPr>
              <w:t>Р</w:t>
            </w:r>
            <w:r w:rsidRPr="00FF7B51">
              <w:rPr>
                <w:rFonts w:ascii="Times New Roman" w:hAnsi="Times New Roman"/>
                <w:sz w:val="24"/>
                <w:szCs w:val="24"/>
                <w:lang w:val="en-US"/>
              </w:rPr>
              <w:t>ass)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FF7B51" w:rsidRDefault="007639D5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B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FF7B51" w:rsidRDefault="007639D5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B51">
              <w:rPr>
                <w:rFonts w:ascii="Times New Roman" w:hAnsi="Times New Roman"/>
                <w:sz w:val="24"/>
                <w:szCs w:val="24"/>
              </w:rPr>
              <w:t>0-29</w:t>
            </w:r>
          </w:p>
          <w:p w:rsidR="007639D5" w:rsidRPr="00FF7B51" w:rsidRDefault="007639D5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B51">
              <w:rPr>
                <w:rFonts w:ascii="Times New Roman" w:hAnsi="Times New Roman"/>
                <w:sz w:val="24"/>
                <w:szCs w:val="24"/>
              </w:rPr>
              <w:t>0-64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FF7B51" w:rsidRDefault="00817E1E" w:rsidP="00817E1E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B51">
              <w:rPr>
                <w:rFonts w:ascii="Times New Roman" w:hAnsi="Times New Roman"/>
              </w:rPr>
              <w:br/>
            </w:r>
            <w:r w:rsidRPr="00FF7B51">
              <w:rPr>
                <w:rFonts w:ascii="Times New Roman" w:hAnsi="Times New Roman"/>
                <w:color w:val="212121"/>
                <w:shd w:val="clear" w:color="auto" w:fill="FFFFFF"/>
              </w:rPr>
              <w:t>"Не удалось тест" (Отсчитывается от</w:t>
            </w:r>
            <w:r w:rsidRPr="00FF7B51">
              <w:rPr>
                <w:rFonts w:ascii="Times New Roman" w:hAnsi="Times New Roman"/>
                <w:i/>
                <w:szCs w:val="28"/>
              </w:rPr>
              <w:t xml:space="preserve"> </w:t>
            </w:r>
            <w:r w:rsidRPr="00FF7B51">
              <w:rPr>
                <w:rFonts w:ascii="Times New Roman" w:hAnsi="Times New Roman"/>
                <w:i/>
                <w:szCs w:val="28"/>
                <w:lang w:val="en-US"/>
              </w:rPr>
              <w:t>GPA</w:t>
            </w:r>
            <w:r w:rsidRPr="00FF7B51">
              <w:rPr>
                <w:rFonts w:ascii="Times New Roman" w:hAnsi="Times New Roman"/>
                <w:color w:val="212121"/>
                <w:shd w:val="clear" w:color="auto" w:fill="FFFFFF"/>
              </w:rPr>
              <w:t>)</w:t>
            </w:r>
          </w:p>
        </w:tc>
      </w:tr>
      <w:tr w:rsidR="007639D5" w:rsidRPr="006975F8" w:rsidTr="00457D5C">
        <w:tc>
          <w:tcPr>
            <w:tcW w:w="10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FF7B51" w:rsidRDefault="007639D5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7B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 </w:t>
            </w:r>
          </w:p>
          <w:p w:rsidR="007639D5" w:rsidRPr="00FF7B51" w:rsidRDefault="007639D5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B51">
              <w:rPr>
                <w:rFonts w:ascii="Times New Roman" w:hAnsi="Times New Roman"/>
                <w:sz w:val="24"/>
                <w:szCs w:val="24"/>
              </w:rPr>
              <w:t>(</w:t>
            </w:r>
            <w:r w:rsidRPr="00FF7B51">
              <w:rPr>
                <w:rFonts w:ascii="Times New Roman" w:hAnsi="Times New Roman"/>
                <w:sz w:val="24"/>
                <w:szCs w:val="24"/>
                <w:lang w:val="en-US"/>
              </w:rPr>
              <w:t>Withdrawal</w:t>
            </w:r>
            <w:r w:rsidRPr="00FF7B5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FF7B51" w:rsidRDefault="007639D5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B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FF7B51" w:rsidRDefault="007639D5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B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FF7B51" w:rsidRDefault="00817E1E" w:rsidP="00817E1E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B51">
              <w:rPr>
                <w:rFonts w:ascii="Times New Roman" w:hAnsi="Times New Roman"/>
              </w:rPr>
              <w:br/>
            </w:r>
            <w:r w:rsidRPr="00FF7B51">
              <w:rPr>
                <w:rFonts w:ascii="Times New Roman" w:hAnsi="Times New Roman"/>
                <w:color w:val="212121"/>
                <w:shd w:val="clear" w:color="auto" w:fill="FFFFFF"/>
              </w:rPr>
              <w:t>"</w:t>
            </w:r>
            <w:r w:rsidR="00FF7B51" w:rsidRPr="00FF7B51">
              <w:rPr>
                <w:rFonts w:ascii="Times New Roman" w:hAnsi="Times New Roman"/>
                <w:color w:val="212121"/>
                <w:shd w:val="clear" w:color="auto" w:fill="FFFFFF"/>
              </w:rPr>
              <w:t>Отказ подвергнуть" (Отчи</w:t>
            </w:r>
            <w:r w:rsidRPr="00FF7B51">
              <w:rPr>
                <w:rFonts w:ascii="Times New Roman" w:hAnsi="Times New Roman"/>
                <w:color w:val="212121"/>
                <w:shd w:val="clear" w:color="auto" w:fill="FFFFFF"/>
              </w:rPr>
              <w:t>тывается GPA от GPA</w:t>
            </w:r>
            <w:r w:rsidRPr="00FF7B51">
              <w:rPr>
                <w:rFonts w:ascii="Times New Roman" w:hAnsi="Times New Roman"/>
                <w:color w:val="212121"/>
                <w:shd w:val="clear" w:color="auto" w:fill="FFFFFF"/>
                <w:lang w:val="kk-KZ"/>
              </w:rPr>
              <w:t>)</w:t>
            </w:r>
            <w:r w:rsidRPr="00FF7B51">
              <w:rPr>
                <w:rFonts w:ascii="Times New Roman" w:hAnsi="Times New Roman"/>
                <w:color w:val="212121"/>
                <w:shd w:val="clear" w:color="auto" w:fill="FFFFFF"/>
              </w:rPr>
              <w:t xml:space="preserve"> </w:t>
            </w:r>
          </w:p>
        </w:tc>
      </w:tr>
      <w:tr w:rsidR="007639D5" w:rsidRPr="00817E1E" w:rsidTr="00457D5C">
        <w:tc>
          <w:tcPr>
            <w:tcW w:w="102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FF7B51" w:rsidRDefault="007639D5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F7B51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AW</w:t>
            </w:r>
            <w:r w:rsidRPr="00FF7B5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  <w:p w:rsidR="007639D5" w:rsidRPr="00FF7B51" w:rsidRDefault="007639D5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B51">
              <w:rPr>
                <w:rFonts w:ascii="Times New Roman" w:hAnsi="Times New Roman"/>
                <w:spacing w:val="-6"/>
                <w:sz w:val="24"/>
                <w:szCs w:val="24"/>
              </w:rPr>
              <w:t>(</w:t>
            </w:r>
            <w:r w:rsidRPr="00FF7B51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Academic</w:t>
            </w:r>
            <w:r w:rsidRPr="00FF7B5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F7B51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Withdrawal</w:t>
            </w:r>
            <w:r w:rsidRPr="00FF7B51">
              <w:rPr>
                <w:rFonts w:ascii="Times New Roman" w:hAnsi="Times New Roman"/>
                <w:spacing w:val="-6"/>
                <w:sz w:val="24"/>
                <w:szCs w:val="24"/>
              </w:rPr>
              <w:t>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FF7B51" w:rsidRDefault="007639D5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FF7B51" w:rsidRDefault="007639D5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FF7B51" w:rsidRDefault="00817E1E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B51">
              <w:rPr>
                <w:rFonts w:ascii="Times New Roman" w:hAnsi="Times New Roman"/>
              </w:rPr>
              <w:br/>
            </w:r>
            <w:r w:rsidRPr="00FF7B51">
              <w:rPr>
                <w:rFonts w:ascii="Times New Roman" w:hAnsi="Times New Roman"/>
                <w:color w:val="212121"/>
                <w:shd w:val="clear" w:color="auto" w:fill="FFFFFF"/>
              </w:rPr>
              <w:t>"Академические причины, подлежат (Отсчитывается от</w:t>
            </w:r>
            <w:r w:rsidRPr="00FF7B51">
              <w:rPr>
                <w:rFonts w:ascii="Times New Roman" w:hAnsi="Times New Roman"/>
                <w:color w:val="212121"/>
                <w:shd w:val="clear" w:color="auto" w:fill="FFFFFF"/>
                <w:lang w:val="kk-KZ"/>
              </w:rPr>
              <w:t xml:space="preserve"> </w:t>
            </w:r>
            <w:r w:rsidRPr="00FF7B51">
              <w:rPr>
                <w:rFonts w:ascii="Times New Roman" w:hAnsi="Times New Roman"/>
                <w:color w:val="212121"/>
                <w:shd w:val="clear" w:color="auto" w:fill="FFFFFF"/>
              </w:rPr>
              <w:t>GPA)</w:t>
            </w:r>
          </w:p>
        </w:tc>
      </w:tr>
      <w:tr w:rsidR="007639D5" w:rsidRPr="006975F8" w:rsidTr="00457D5C">
        <w:trPr>
          <w:trHeight w:val="479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FF7B51" w:rsidRDefault="007639D5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B51">
              <w:rPr>
                <w:rFonts w:ascii="Times New Roman" w:hAnsi="Times New Roman"/>
                <w:sz w:val="24"/>
                <w:szCs w:val="24"/>
                <w:lang w:val="en-US"/>
              </w:rPr>
              <w:t>AU</w:t>
            </w:r>
            <w:r w:rsidRPr="00FF7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39D5" w:rsidRPr="00FF7B51" w:rsidRDefault="007639D5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B51">
              <w:rPr>
                <w:rFonts w:ascii="Times New Roman" w:hAnsi="Times New Roman"/>
                <w:sz w:val="24"/>
                <w:szCs w:val="24"/>
              </w:rPr>
              <w:t>(</w:t>
            </w:r>
            <w:r w:rsidRPr="00FF7B51">
              <w:rPr>
                <w:rFonts w:ascii="Times New Roman" w:hAnsi="Times New Roman"/>
                <w:sz w:val="24"/>
                <w:szCs w:val="24"/>
                <w:lang w:val="en-US"/>
              </w:rPr>
              <w:t>Audit</w:t>
            </w:r>
            <w:r w:rsidRPr="00FF7B5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FF7B51" w:rsidRDefault="007639D5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B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FF7B51" w:rsidRDefault="007639D5" w:rsidP="00457D5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B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D5" w:rsidRPr="00FF7B51" w:rsidRDefault="00817E1E" w:rsidP="00817E1E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B51">
              <w:rPr>
                <w:rFonts w:ascii="Times New Roman" w:hAnsi="Times New Roman"/>
              </w:rPr>
              <w:br/>
            </w:r>
            <w:r w:rsidRPr="00FF7B51">
              <w:rPr>
                <w:rFonts w:ascii="Times New Roman" w:hAnsi="Times New Roman"/>
                <w:color w:val="212121"/>
                <w:shd w:val="clear" w:color="auto" w:fill="FFFFFF"/>
              </w:rPr>
              <w:t>"Дисциплина слышал" (Отсчитывается от</w:t>
            </w:r>
            <w:r w:rsidRPr="00FF7B51">
              <w:rPr>
                <w:rFonts w:ascii="Times New Roman" w:hAnsi="Times New Roman"/>
                <w:color w:val="212121"/>
                <w:shd w:val="clear" w:color="auto" w:fill="FFFFFF"/>
                <w:lang w:val="kk-KZ"/>
              </w:rPr>
              <w:t xml:space="preserve"> </w:t>
            </w:r>
            <w:r w:rsidRPr="00FF7B51">
              <w:rPr>
                <w:rFonts w:ascii="Times New Roman" w:hAnsi="Times New Roman"/>
                <w:color w:val="212121"/>
                <w:shd w:val="clear" w:color="auto" w:fill="FFFFFF"/>
              </w:rPr>
              <w:t>GPA)</w:t>
            </w:r>
          </w:p>
        </w:tc>
      </w:tr>
    </w:tbl>
    <w:p w:rsidR="007639D5" w:rsidRDefault="007639D5" w:rsidP="007639D5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4"/>
        </w:rPr>
      </w:pPr>
    </w:p>
    <w:p w:rsidR="007639D5" w:rsidRPr="007639D5" w:rsidRDefault="007639D5" w:rsidP="007639D5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4"/>
        </w:rPr>
      </w:pPr>
    </w:p>
    <w:p w:rsidR="007639D5" w:rsidRPr="007639D5" w:rsidRDefault="007639D5" w:rsidP="007639D5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4"/>
        </w:rPr>
      </w:pPr>
    </w:p>
    <w:p w:rsidR="007639D5" w:rsidRPr="00B3378B" w:rsidRDefault="007639D5" w:rsidP="007639D5">
      <w:pPr>
        <w:rPr>
          <w:b/>
        </w:rPr>
      </w:pPr>
    </w:p>
    <w:p w:rsidR="00817E1E" w:rsidRPr="001C735B" w:rsidRDefault="00817E1E" w:rsidP="00D830D8">
      <w:pPr>
        <w:spacing w:after="0" w:line="240" w:lineRule="auto"/>
        <w:ind w:left="360"/>
        <w:jc w:val="both"/>
        <w:rPr>
          <w:rFonts w:ascii="Times New Roman" w:hAnsi="Times New Roman"/>
          <w:b/>
          <w:color w:val="212121"/>
          <w:shd w:val="clear" w:color="auto" w:fill="FFFFFF"/>
        </w:rPr>
      </w:pPr>
      <w:r>
        <w:lastRenderedPageBreak/>
        <w:br/>
      </w:r>
      <w:r w:rsidRPr="001C735B">
        <w:rPr>
          <w:rFonts w:ascii="Times New Roman" w:hAnsi="Times New Roman"/>
          <w:b/>
          <w:color w:val="212121"/>
          <w:shd w:val="clear" w:color="auto" w:fill="FFFFFF"/>
        </w:rPr>
        <w:t xml:space="preserve">Политика курса. </w:t>
      </w:r>
    </w:p>
    <w:p w:rsidR="001C735B" w:rsidRPr="001C735B" w:rsidRDefault="001C735B" w:rsidP="00D830D8">
      <w:pPr>
        <w:spacing w:after="0" w:line="240" w:lineRule="auto"/>
        <w:ind w:left="360"/>
        <w:jc w:val="both"/>
        <w:rPr>
          <w:rFonts w:ascii="Times New Roman" w:hAnsi="Times New Roman"/>
          <w:color w:val="212121"/>
          <w:shd w:val="clear" w:color="auto" w:fill="FFFFFF"/>
        </w:rPr>
      </w:pPr>
      <w:r>
        <w:rPr>
          <w:rFonts w:ascii="Times New Roman" w:hAnsi="Times New Roman"/>
          <w:color w:val="212121"/>
          <w:shd w:val="clear" w:color="auto" w:fill="FFFFFF"/>
          <w:lang w:val="kk-KZ"/>
        </w:rPr>
        <w:t xml:space="preserve">- </w:t>
      </w:r>
      <w:r w:rsidR="00817E1E" w:rsidRPr="001C735B">
        <w:rPr>
          <w:rFonts w:ascii="Times New Roman" w:hAnsi="Times New Roman"/>
          <w:color w:val="212121"/>
          <w:shd w:val="clear" w:color="auto" w:fill="FFFFFF"/>
        </w:rPr>
        <w:t xml:space="preserve">В то время, требуется наиболее важной задачей; </w:t>
      </w:r>
    </w:p>
    <w:p w:rsidR="001C735B" w:rsidRPr="001C735B" w:rsidRDefault="00817E1E" w:rsidP="00D830D8">
      <w:pPr>
        <w:spacing w:after="0" w:line="240" w:lineRule="auto"/>
        <w:ind w:left="360"/>
        <w:jc w:val="both"/>
        <w:rPr>
          <w:rFonts w:ascii="Times New Roman" w:hAnsi="Times New Roman"/>
          <w:color w:val="212121"/>
          <w:shd w:val="clear" w:color="auto" w:fill="FFFFFF"/>
        </w:rPr>
      </w:pPr>
      <w:r w:rsidRPr="001C735B">
        <w:rPr>
          <w:rFonts w:ascii="Times New Roman" w:hAnsi="Times New Roman"/>
          <w:color w:val="212121"/>
          <w:shd w:val="clear" w:color="auto" w:fill="FFFFFF"/>
        </w:rPr>
        <w:t xml:space="preserve">- Вы должны быть компетентны для выполнения задания; </w:t>
      </w:r>
    </w:p>
    <w:p w:rsidR="001C735B" w:rsidRPr="001C735B" w:rsidRDefault="00817E1E" w:rsidP="00D830D8">
      <w:pPr>
        <w:spacing w:after="0" w:line="240" w:lineRule="auto"/>
        <w:ind w:left="360"/>
        <w:jc w:val="both"/>
        <w:rPr>
          <w:rFonts w:ascii="Times New Roman" w:hAnsi="Times New Roman"/>
          <w:color w:val="212121"/>
          <w:shd w:val="clear" w:color="auto" w:fill="FFFFFF"/>
        </w:rPr>
      </w:pPr>
      <w:r w:rsidRPr="001C735B">
        <w:rPr>
          <w:rFonts w:ascii="Times New Roman" w:hAnsi="Times New Roman"/>
          <w:color w:val="212121"/>
          <w:shd w:val="clear" w:color="auto" w:fill="FFFFFF"/>
        </w:rPr>
        <w:t xml:space="preserve">- Задача превышает трех дней с даты принятия; </w:t>
      </w:r>
    </w:p>
    <w:p w:rsidR="001C735B" w:rsidRPr="001C735B" w:rsidRDefault="001C735B" w:rsidP="00D830D8">
      <w:pPr>
        <w:spacing w:after="0" w:line="240" w:lineRule="auto"/>
        <w:ind w:left="360"/>
        <w:jc w:val="both"/>
        <w:rPr>
          <w:rFonts w:ascii="Times New Roman" w:hAnsi="Times New Roman"/>
          <w:color w:val="212121"/>
          <w:shd w:val="clear" w:color="auto" w:fill="FFFFFF"/>
        </w:rPr>
      </w:pPr>
      <w:r>
        <w:rPr>
          <w:rFonts w:ascii="Times New Roman" w:hAnsi="Times New Roman"/>
          <w:color w:val="212121"/>
          <w:shd w:val="clear" w:color="auto" w:fill="FFFFFF"/>
          <w:lang w:val="kk-KZ"/>
        </w:rPr>
        <w:t xml:space="preserve">- </w:t>
      </w:r>
      <w:r w:rsidR="00817E1E" w:rsidRPr="001C735B">
        <w:rPr>
          <w:rFonts w:ascii="Times New Roman" w:hAnsi="Times New Roman"/>
          <w:color w:val="212121"/>
          <w:shd w:val="clear" w:color="auto" w:fill="FFFFFF"/>
        </w:rPr>
        <w:t xml:space="preserve">Если вы пропустили три раза в лекции без наставника, он не может представить то же самое с остальными классами будут сокращены до 3 баллов; </w:t>
      </w:r>
    </w:p>
    <w:p w:rsidR="001C735B" w:rsidRPr="001C735B" w:rsidRDefault="001C735B" w:rsidP="00D830D8">
      <w:pPr>
        <w:spacing w:after="0" w:line="240" w:lineRule="auto"/>
        <w:ind w:left="360"/>
        <w:jc w:val="both"/>
        <w:rPr>
          <w:rFonts w:ascii="Times New Roman" w:hAnsi="Times New Roman"/>
          <w:color w:val="212121"/>
          <w:shd w:val="clear" w:color="auto" w:fill="FFFFFF"/>
        </w:rPr>
      </w:pPr>
      <w:r>
        <w:rPr>
          <w:rFonts w:ascii="Times New Roman" w:hAnsi="Times New Roman"/>
          <w:color w:val="212121"/>
          <w:shd w:val="clear" w:color="auto" w:fill="FFFFFF"/>
          <w:lang w:val="kk-KZ"/>
        </w:rPr>
        <w:t xml:space="preserve">- </w:t>
      </w:r>
      <w:r w:rsidR="00817E1E" w:rsidRPr="001C735B">
        <w:rPr>
          <w:rFonts w:ascii="Times New Roman" w:hAnsi="Times New Roman"/>
          <w:color w:val="212121"/>
          <w:shd w:val="clear" w:color="auto" w:fill="FFFFFF"/>
        </w:rPr>
        <w:t xml:space="preserve">Отсутствие более трех классов без экспертизы не сможет получить более высокую цену. </w:t>
      </w:r>
    </w:p>
    <w:p w:rsidR="001C735B" w:rsidRPr="001C735B" w:rsidRDefault="00817E1E" w:rsidP="00D830D8">
      <w:pPr>
        <w:spacing w:after="0" w:line="240" w:lineRule="auto"/>
        <w:ind w:left="360"/>
        <w:jc w:val="both"/>
        <w:rPr>
          <w:rFonts w:ascii="Times New Roman" w:hAnsi="Times New Roman"/>
          <w:color w:val="212121"/>
          <w:shd w:val="clear" w:color="auto" w:fill="FFFFFF"/>
        </w:rPr>
      </w:pPr>
      <w:r w:rsidRPr="001C735B">
        <w:rPr>
          <w:rFonts w:ascii="Times New Roman" w:hAnsi="Times New Roman"/>
          <w:color w:val="212121"/>
          <w:shd w:val="clear" w:color="auto" w:fill="FFFFFF"/>
        </w:rPr>
        <w:t xml:space="preserve">- Задачи своевременно снизить цену студента не проходит </w:t>
      </w:r>
      <w:proofErr w:type="spellStart"/>
      <w:r w:rsidRPr="001C735B">
        <w:rPr>
          <w:rFonts w:ascii="Times New Roman" w:hAnsi="Times New Roman"/>
          <w:color w:val="212121"/>
          <w:shd w:val="clear" w:color="auto" w:fill="FFFFFF"/>
        </w:rPr>
        <w:t>экзамен.Зрители</w:t>
      </w:r>
      <w:proofErr w:type="spellEnd"/>
      <w:r w:rsidRPr="001C735B">
        <w:rPr>
          <w:rFonts w:ascii="Times New Roman" w:hAnsi="Times New Roman"/>
          <w:color w:val="212121"/>
          <w:shd w:val="clear" w:color="auto" w:fill="FFFFFF"/>
        </w:rPr>
        <w:t xml:space="preserve"> отсутствует за задержку одного до трех раз. </w:t>
      </w:r>
    </w:p>
    <w:p w:rsidR="00EE12F7" w:rsidRDefault="00817E1E" w:rsidP="00D830D8">
      <w:pPr>
        <w:spacing w:after="0" w:line="240" w:lineRule="auto"/>
        <w:ind w:left="360"/>
        <w:jc w:val="both"/>
        <w:rPr>
          <w:rFonts w:ascii="Times New Roman" w:hAnsi="Times New Roman"/>
          <w:color w:val="212121"/>
          <w:shd w:val="clear" w:color="auto" w:fill="FFFFFF"/>
        </w:rPr>
      </w:pPr>
      <w:r w:rsidRPr="001C735B">
        <w:rPr>
          <w:rFonts w:ascii="Times New Roman" w:hAnsi="Times New Roman"/>
          <w:color w:val="212121"/>
          <w:shd w:val="clear" w:color="auto" w:fill="FFFFFF"/>
        </w:rPr>
        <w:t>- Лекции, семинары, сотовые телефоны должны быть выключены.</w:t>
      </w:r>
    </w:p>
    <w:p w:rsidR="001C735B" w:rsidRDefault="001C735B" w:rsidP="00D830D8">
      <w:pPr>
        <w:spacing w:after="0" w:line="240" w:lineRule="auto"/>
        <w:ind w:left="360"/>
        <w:jc w:val="both"/>
        <w:rPr>
          <w:rFonts w:ascii="Times New Roman" w:hAnsi="Times New Roman"/>
          <w:color w:val="212121"/>
          <w:shd w:val="clear" w:color="auto" w:fill="FFFFFF"/>
        </w:rPr>
      </w:pPr>
    </w:p>
    <w:p w:rsidR="001C735B" w:rsidRDefault="001C735B" w:rsidP="00EE12F7">
      <w:pPr>
        <w:spacing w:after="0" w:line="240" w:lineRule="auto"/>
        <w:ind w:left="360"/>
        <w:jc w:val="both"/>
        <w:rPr>
          <w:rFonts w:ascii="Times New Roman" w:hAnsi="Times New Roman"/>
          <w:color w:val="212121"/>
          <w:shd w:val="clear" w:color="auto" w:fill="FFFFFF"/>
        </w:rPr>
      </w:pPr>
    </w:p>
    <w:p w:rsidR="001C735B" w:rsidRPr="001C735B" w:rsidRDefault="001C735B" w:rsidP="00EE12F7">
      <w:pPr>
        <w:spacing w:after="0" w:line="240" w:lineRule="auto"/>
        <w:ind w:left="360"/>
        <w:jc w:val="both"/>
        <w:rPr>
          <w:rFonts w:ascii="Times New Roman" w:hAnsi="Times New Roman"/>
          <w:b/>
          <w:color w:val="212121"/>
          <w:shd w:val="clear" w:color="auto" w:fill="FFFFFF"/>
        </w:rPr>
      </w:pPr>
    </w:p>
    <w:p w:rsidR="001C735B" w:rsidRPr="001C735B" w:rsidRDefault="001C735B" w:rsidP="001C735B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2"/>
        </w:rPr>
      </w:pPr>
      <w:r w:rsidRPr="001C735B">
        <w:rPr>
          <w:rFonts w:ascii="Times New Roman" w:hAnsi="Times New Roman" w:cs="Times New Roman"/>
          <w:b/>
          <w:color w:val="212121"/>
          <w:sz w:val="22"/>
        </w:rPr>
        <w:t>Академическое поведение и этика политика</w:t>
      </w:r>
    </w:p>
    <w:p w:rsidR="001C735B" w:rsidRDefault="001C735B" w:rsidP="001C735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2"/>
        </w:rPr>
      </w:pPr>
      <w:r w:rsidRPr="001C735B">
        <w:rPr>
          <w:rFonts w:ascii="Times New Roman" w:hAnsi="Times New Roman" w:cs="Times New Roman"/>
          <w:color w:val="212121"/>
          <w:sz w:val="22"/>
        </w:rPr>
        <w:t>Будьте терпимы и уважать мнение других. Возражения разработать конкретную форму. Там нет работы в плагиате и других несправедливо. СРС промежуточный осмотр и копирование во время экзамена, и другие, чтобы просить помощи у других людей, а не других студентов, чтобы получить копию протокола, выданного экспертизы не допускается. Итоговая оценка для студентов курса искажать любую информацию "F".</w:t>
      </w:r>
    </w:p>
    <w:p w:rsidR="001C735B" w:rsidRDefault="001C735B" w:rsidP="001C735B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2"/>
        </w:rPr>
      </w:pPr>
    </w:p>
    <w:p w:rsidR="001C735B" w:rsidRDefault="001C735B" w:rsidP="001C735B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2"/>
          <w:shd w:val="clear" w:color="auto" w:fill="FFFFFF"/>
        </w:rPr>
      </w:pPr>
      <w:r>
        <w:br/>
      </w:r>
      <w:r w:rsidRPr="001C735B">
        <w:rPr>
          <w:rFonts w:ascii="Times New Roman" w:hAnsi="Times New Roman" w:cs="Times New Roman"/>
          <w:color w:val="212121"/>
          <w:sz w:val="22"/>
          <w:shd w:val="clear" w:color="auto" w:fill="FFFFFF"/>
        </w:rPr>
        <w:t>На заседании кафедры Протокол № ___ "_____" 2016</w:t>
      </w:r>
    </w:p>
    <w:p w:rsidR="001C735B" w:rsidRDefault="001C735B" w:rsidP="001C735B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2"/>
          <w:shd w:val="clear" w:color="auto" w:fill="FFFFFF"/>
        </w:rPr>
      </w:pPr>
    </w:p>
    <w:p w:rsidR="001C735B" w:rsidRDefault="001C735B" w:rsidP="001C735B">
      <w:pPr>
        <w:autoSpaceDE w:val="0"/>
        <w:autoSpaceDN w:val="0"/>
        <w:rPr>
          <w:rFonts w:ascii="Times New Roman" w:hAnsi="Times New Roman"/>
          <w:b/>
          <w:lang w:val="kk-KZ" w:eastAsia="ko-KR"/>
        </w:rPr>
      </w:pPr>
    </w:p>
    <w:p w:rsidR="001C735B" w:rsidRPr="001C735B" w:rsidRDefault="001C735B" w:rsidP="001C735B">
      <w:pPr>
        <w:autoSpaceDE w:val="0"/>
        <w:autoSpaceDN w:val="0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 w:eastAsia="ko-KR"/>
        </w:rPr>
        <w:t>Зав Кафедра</w:t>
      </w:r>
      <w:r w:rsidRPr="001C735B">
        <w:rPr>
          <w:rFonts w:ascii="Times New Roman" w:hAnsi="Times New Roman"/>
          <w:b/>
          <w:lang w:val="kk-KZ" w:eastAsia="ko-KR"/>
        </w:rPr>
        <w:t>:</w:t>
      </w:r>
      <w:r>
        <w:rPr>
          <w:rFonts w:ascii="Times New Roman" w:hAnsi="Times New Roman"/>
          <w:b/>
          <w:lang w:val="kk-KZ" w:eastAsia="ko-KR"/>
        </w:rPr>
        <w:t>к.и.н., доцент                                                                                             Омаров Г.К.</w:t>
      </w:r>
    </w:p>
    <w:p w:rsidR="001C735B" w:rsidRPr="001C735B" w:rsidRDefault="001C735B" w:rsidP="001C735B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2"/>
          <w:szCs w:val="22"/>
          <w:lang w:val="kk-KZ"/>
        </w:rPr>
      </w:pPr>
      <w:r w:rsidRPr="001C735B">
        <w:rPr>
          <w:rFonts w:ascii="Times New Roman" w:hAnsi="Times New Roman" w:cs="Times New Roman"/>
          <w:b/>
          <w:color w:val="212121"/>
          <w:sz w:val="22"/>
          <w:szCs w:val="22"/>
        </w:rPr>
        <w:t>Преподаватель</w:t>
      </w:r>
      <w:r w:rsidRPr="001C735B">
        <w:rPr>
          <w:rFonts w:ascii="Times New Roman" w:hAnsi="Times New Roman" w:cs="Times New Roman"/>
          <w:b/>
          <w:color w:val="212121"/>
          <w:sz w:val="22"/>
          <w:szCs w:val="22"/>
          <w:lang w:val="kk-KZ"/>
        </w:rPr>
        <w:t>:</w:t>
      </w:r>
      <w:r w:rsidRPr="001C735B">
        <w:rPr>
          <w:rFonts w:ascii="Times New Roman" w:hAnsi="Times New Roman" w:cs="Times New Roman"/>
          <w:b/>
          <w:sz w:val="22"/>
          <w:szCs w:val="22"/>
          <w:lang w:val="kk-KZ" w:eastAsia="ko-KR"/>
        </w:rPr>
        <w:t xml:space="preserve"> к.и.н., доцент                                                             </w:t>
      </w:r>
      <w:r>
        <w:rPr>
          <w:rFonts w:ascii="Times New Roman" w:hAnsi="Times New Roman" w:cs="Times New Roman"/>
          <w:b/>
          <w:sz w:val="22"/>
          <w:szCs w:val="22"/>
          <w:lang w:val="kk-KZ" w:eastAsia="ko-KR"/>
        </w:rPr>
        <w:t xml:space="preserve">                           </w:t>
      </w:r>
      <w:r>
        <w:rPr>
          <w:rFonts w:ascii="Times New Roman" w:hAnsi="Times New Roman"/>
          <w:b/>
          <w:lang w:val="kk-KZ"/>
        </w:rPr>
        <w:t>Бексеитов Г</w:t>
      </w:r>
      <w:r w:rsidRPr="001C735B">
        <w:rPr>
          <w:rFonts w:ascii="Times New Roman" w:hAnsi="Times New Roman" w:cs="Times New Roman"/>
          <w:b/>
          <w:lang w:val="kk-KZ"/>
        </w:rPr>
        <w:t>.Т.</w:t>
      </w:r>
    </w:p>
    <w:p w:rsidR="001C735B" w:rsidRPr="001C735B" w:rsidRDefault="001C735B" w:rsidP="001C735B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2"/>
          <w:lang w:val="kk-KZ"/>
        </w:rPr>
      </w:pPr>
    </w:p>
    <w:p w:rsidR="001C735B" w:rsidRPr="001C735B" w:rsidRDefault="001C735B" w:rsidP="00EE12F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4"/>
          <w:lang w:val="kk-KZ"/>
        </w:rPr>
      </w:pPr>
    </w:p>
    <w:p w:rsidR="002311F8" w:rsidRPr="001C735B" w:rsidRDefault="002311F8" w:rsidP="00EE12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764DB" w:rsidRPr="002311F8" w:rsidRDefault="000764DB" w:rsidP="002311F8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sectPr w:rsidR="000764DB" w:rsidRPr="00231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DA128C"/>
    <w:multiLevelType w:val="hybridMultilevel"/>
    <w:tmpl w:val="5C2A4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8F2FE0"/>
    <w:multiLevelType w:val="hybridMultilevel"/>
    <w:tmpl w:val="DCE6F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A7E2E0C"/>
    <w:multiLevelType w:val="hybridMultilevel"/>
    <w:tmpl w:val="97E6B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246"/>
    <w:rsid w:val="00034FC3"/>
    <w:rsid w:val="000764DB"/>
    <w:rsid w:val="001C735B"/>
    <w:rsid w:val="002311F8"/>
    <w:rsid w:val="0027630E"/>
    <w:rsid w:val="00456B7B"/>
    <w:rsid w:val="004B312D"/>
    <w:rsid w:val="00597E4E"/>
    <w:rsid w:val="006633C0"/>
    <w:rsid w:val="006F1E7E"/>
    <w:rsid w:val="007639D5"/>
    <w:rsid w:val="00817E1E"/>
    <w:rsid w:val="00855E24"/>
    <w:rsid w:val="008C6AA7"/>
    <w:rsid w:val="00955246"/>
    <w:rsid w:val="00966C6F"/>
    <w:rsid w:val="009A201D"/>
    <w:rsid w:val="00A032AB"/>
    <w:rsid w:val="00A77250"/>
    <w:rsid w:val="00B33576"/>
    <w:rsid w:val="00BA2394"/>
    <w:rsid w:val="00CA7612"/>
    <w:rsid w:val="00CE6F88"/>
    <w:rsid w:val="00D618EA"/>
    <w:rsid w:val="00D830D8"/>
    <w:rsid w:val="00D83578"/>
    <w:rsid w:val="00E246BA"/>
    <w:rsid w:val="00EE12F7"/>
    <w:rsid w:val="00F87A7B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C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34FC3"/>
    <w:pPr>
      <w:ind w:left="720"/>
      <w:contextualSpacing/>
    </w:pPr>
  </w:style>
  <w:style w:type="character" w:customStyle="1" w:styleId="shorttext">
    <w:name w:val="short_text"/>
    <w:basedOn w:val="a0"/>
    <w:rsid w:val="00034FC3"/>
    <w:rPr>
      <w:rFonts w:ascii="Times New Roman" w:hAnsi="Times New Roman" w:cs="Times New Roman" w:hint="default"/>
    </w:rPr>
  </w:style>
  <w:style w:type="paragraph" w:styleId="HTML">
    <w:name w:val="HTML Preformatted"/>
    <w:basedOn w:val="a"/>
    <w:link w:val="HTML0"/>
    <w:uiPriority w:val="99"/>
    <w:unhideWhenUsed/>
    <w:rsid w:val="00CA76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A76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EE12F7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E1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7639D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639D5"/>
    <w:rPr>
      <w:rFonts w:ascii="Calibri" w:eastAsia="Times New Roman" w:hAnsi="Calibri" w:cs="Times New Roman"/>
    </w:rPr>
  </w:style>
  <w:style w:type="character" w:customStyle="1" w:styleId="s00">
    <w:name w:val="s00"/>
    <w:rsid w:val="007639D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276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30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C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34FC3"/>
    <w:pPr>
      <w:ind w:left="720"/>
      <w:contextualSpacing/>
    </w:pPr>
  </w:style>
  <w:style w:type="character" w:customStyle="1" w:styleId="shorttext">
    <w:name w:val="short_text"/>
    <w:basedOn w:val="a0"/>
    <w:rsid w:val="00034FC3"/>
    <w:rPr>
      <w:rFonts w:ascii="Times New Roman" w:hAnsi="Times New Roman" w:cs="Times New Roman" w:hint="default"/>
    </w:rPr>
  </w:style>
  <w:style w:type="paragraph" w:styleId="HTML">
    <w:name w:val="HTML Preformatted"/>
    <w:basedOn w:val="a"/>
    <w:link w:val="HTML0"/>
    <w:uiPriority w:val="99"/>
    <w:unhideWhenUsed/>
    <w:rsid w:val="00CA76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A76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EE12F7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E1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7639D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639D5"/>
    <w:rPr>
      <w:rFonts w:ascii="Calibri" w:eastAsia="Times New Roman" w:hAnsi="Calibri" w:cs="Times New Roman"/>
    </w:rPr>
  </w:style>
  <w:style w:type="character" w:customStyle="1" w:styleId="s00">
    <w:name w:val="s00"/>
    <w:rsid w:val="007639D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276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30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Расул</dc:creator>
  <cp:keywords/>
  <dc:description/>
  <cp:lastModifiedBy>user</cp:lastModifiedBy>
  <cp:revision>9</cp:revision>
  <dcterms:created xsi:type="dcterms:W3CDTF">2016-09-29T11:06:00Z</dcterms:created>
  <dcterms:modified xsi:type="dcterms:W3CDTF">2016-09-30T08:02:00Z</dcterms:modified>
</cp:coreProperties>
</file>